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4E" w:rsidRPr="00FD24EB" w:rsidRDefault="0075164E" w:rsidP="0075164E">
      <w:pPr>
        <w:pStyle w:val="ConsPlusNonforma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24EB">
        <w:rPr>
          <w:rFonts w:ascii="Times New Roman" w:hAnsi="Times New Roman" w:cs="Times New Roman"/>
          <w:b/>
          <w:bCs/>
          <w:sz w:val="36"/>
          <w:szCs w:val="36"/>
        </w:rPr>
        <w:t>Перечень</w:t>
      </w:r>
    </w:p>
    <w:p w:rsidR="0075164E" w:rsidRPr="00CB1549" w:rsidRDefault="0075164E" w:rsidP="0075164E">
      <w:pPr>
        <w:pStyle w:val="ConsPlusNonformat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D24EB">
        <w:rPr>
          <w:rFonts w:ascii="Times New Roman" w:hAnsi="Times New Roman" w:cs="Times New Roman"/>
          <w:b/>
          <w:bCs/>
          <w:sz w:val="36"/>
          <w:szCs w:val="36"/>
        </w:rPr>
        <w:t>административных процедур, осуществляемых Мостовским РУП ЖКХ по заявлениям граждан</w:t>
      </w:r>
    </w:p>
    <w:p w:rsidR="0075164E" w:rsidRPr="00CB1549" w:rsidRDefault="0075164E" w:rsidP="0075164E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  <w:r w:rsidRPr="00CB1549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Cs/>
          <w:sz w:val="28"/>
        </w:rPr>
        <w:t xml:space="preserve"> Перечнем, </w:t>
      </w:r>
      <w:r w:rsidRPr="00CB1549">
        <w:rPr>
          <w:rFonts w:ascii="Times New Roman" w:hAnsi="Times New Roman" w:cs="Times New Roman"/>
          <w:bCs/>
          <w:sz w:val="28"/>
        </w:rPr>
        <w:t>утвержденным Указом Президента Республики Беларусь от 26 апреля 2010 года № 200</w:t>
      </w:r>
    </w:p>
    <w:p w:rsidR="0075164E" w:rsidRPr="00CB1549" w:rsidRDefault="0075164E" w:rsidP="0075164E">
      <w:pPr>
        <w:pStyle w:val="ConsPlusNonformat"/>
        <w:rPr>
          <w:rFonts w:ascii="Times New Roman" w:hAnsi="Times New Roman" w:cs="Times New Roman"/>
          <w:bCs/>
          <w:sz w:val="28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36"/>
        <w:gridCol w:w="2906"/>
        <w:gridCol w:w="135"/>
        <w:gridCol w:w="2404"/>
        <w:gridCol w:w="89"/>
        <w:gridCol w:w="96"/>
        <w:gridCol w:w="2300"/>
        <w:gridCol w:w="74"/>
        <w:gridCol w:w="3986"/>
      </w:tblGrid>
      <w:tr w:rsidR="0075164E" w:rsidRPr="00CB1549" w:rsidTr="00112823">
        <w:tc>
          <w:tcPr>
            <w:tcW w:w="3110" w:type="dxa"/>
            <w:gridSpan w:val="2"/>
          </w:tcPr>
          <w:p w:rsidR="0075164E" w:rsidRPr="008E6B1E" w:rsidRDefault="0075164E" w:rsidP="0011282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B1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административной   процедуры</w:t>
            </w:r>
          </w:p>
          <w:p w:rsidR="0075164E" w:rsidRPr="008E6B1E" w:rsidRDefault="0075164E" w:rsidP="0011282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164E" w:rsidRPr="008E6B1E" w:rsidRDefault="0075164E" w:rsidP="0011282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:rsidR="0075164E" w:rsidRPr="008E6B1E" w:rsidRDefault="0075164E" w:rsidP="0011282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B1E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Документы и (или) сведения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E6B1E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представляемые гражданином для осуществления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административной  процедуры</w:t>
            </w:r>
          </w:p>
        </w:tc>
        <w:tc>
          <w:tcPr>
            <w:tcW w:w="2628" w:type="dxa"/>
            <w:gridSpan w:val="3"/>
          </w:tcPr>
          <w:p w:rsidR="0075164E" w:rsidRPr="008E6B1E" w:rsidRDefault="0075164E" w:rsidP="0011282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B1E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платы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E6B1E">
              <w:rPr>
                <w:rFonts w:ascii="Times New Roman" w:hAnsi="Times New Roman" w:cs="Times New Roman"/>
                <w:bCs/>
                <w:sz w:val="28"/>
                <w:szCs w:val="28"/>
              </w:rPr>
              <w:t>взимаемой при осуществлении административной процедуры</w:t>
            </w:r>
          </w:p>
        </w:tc>
        <w:tc>
          <w:tcPr>
            <w:tcW w:w="2470" w:type="dxa"/>
            <w:gridSpan w:val="3"/>
          </w:tcPr>
          <w:p w:rsidR="0075164E" w:rsidRPr="008E6B1E" w:rsidRDefault="0075164E" w:rsidP="0011282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B1E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3986" w:type="dxa"/>
          </w:tcPr>
          <w:p w:rsidR="0075164E" w:rsidRPr="008E6B1E" w:rsidRDefault="0075164E" w:rsidP="0011282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действия справки, другого документа (решения), выдаваемых (принимаемого) при осуществлении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административной процедуры</w:t>
            </w:r>
          </w:p>
        </w:tc>
      </w:tr>
      <w:tr w:rsidR="0075164E" w:rsidRPr="00CB1549" w:rsidTr="00112823">
        <w:tc>
          <w:tcPr>
            <w:tcW w:w="3110" w:type="dxa"/>
            <w:gridSpan w:val="2"/>
          </w:tcPr>
          <w:p w:rsidR="0075164E" w:rsidRPr="00A8014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          </w:t>
            </w:r>
          </w:p>
        </w:tc>
        <w:tc>
          <w:tcPr>
            <w:tcW w:w="2906" w:type="dxa"/>
          </w:tcPr>
          <w:p w:rsidR="0075164E" w:rsidRPr="00A8014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          </w:t>
            </w:r>
          </w:p>
        </w:tc>
        <w:tc>
          <w:tcPr>
            <w:tcW w:w="2628" w:type="dxa"/>
            <w:gridSpan w:val="3"/>
          </w:tcPr>
          <w:p w:rsidR="0075164E" w:rsidRPr="00A8014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          </w:t>
            </w:r>
          </w:p>
        </w:tc>
        <w:tc>
          <w:tcPr>
            <w:tcW w:w="2470" w:type="dxa"/>
            <w:gridSpan w:val="3"/>
          </w:tcPr>
          <w:p w:rsidR="0075164E" w:rsidRPr="00A8014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          </w:t>
            </w:r>
          </w:p>
        </w:tc>
        <w:tc>
          <w:tcPr>
            <w:tcW w:w="3986" w:type="dxa"/>
          </w:tcPr>
          <w:p w:rsidR="0075164E" w:rsidRPr="00A8014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     </w:t>
            </w:r>
          </w:p>
        </w:tc>
      </w:tr>
      <w:tr w:rsidR="0075164E" w:rsidRPr="00CB1549" w:rsidTr="00112823">
        <w:tc>
          <w:tcPr>
            <w:tcW w:w="3110" w:type="dxa"/>
            <w:gridSpan w:val="2"/>
          </w:tcPr>
          <w:p w:rsidR="0075164E" w:rsidRPr="00A8014A" w:rsidRDefault="0075164E" w:rsidP="00112823">
            <w:pPr>
              <w:pStyle w:val="ConsPlusNonformat"/>
              <w:numPr>
                <w:ilvl w:val="1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решения:</w:t>
            </w:r>
          </w:p>
        </w:tc>
        <w:tc>
          <w:tcPr>
            <w:tcW w:w="2906" w:type="dxa"/>
          </w:tcPr>
          <w:p w:rsidR="0075164E" w:rsidRPr="00A8014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8" w:type="dxa"/>
            <w:gridSpan w:val="3"/>
          </w:tcPr>
          <w:p w:rsidR="0075164E" w:rsidRPr="00A8014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0" w:type="dxa"/>
            <w:gridSpan w:val="3"/>
          </w:tcPr>
          <w:p w:rsidR="0075164E" w:rsidRPr="00A8014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6" w:type="dxa"/>
          </w:tcPr>
          <w:p w:rsidR="0075164E" w:rsidRPr="00A8014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850" w:rsidRPr="00CB1549" w:rsidTr="00112823">
        <w:tc>
          <w:tcPr>
            <w:tcW w:w="3110" w:type="dxa"/>
            <w:gridSpan w:val="2"/>
          </w:tcPr>
          <w:p w:rsidR="009B4850" w:rsidRPr="009B4850" w:rsidRDefault="009B4850" w:rsidP="009B4850">
            <w:pPr>
              <w:pStyle w:val="articleintext"/>
              <w:spacing w:before="120" w:after="100"/>
              <w:ind w:firstLine="0"/>
              <w:jc w:val="left"/>
              <w:rPr>
                <w:color w:val="000000"/>
              </w:rPr>
            </w:pPr>
            <w:r w:rsidRPr="009B4850">
              <w:rPr>
                <w:bCs/>
              </w:rPr>
              <w:t>1.1.11.</w:t>
            </w:r>
            <w:r w:rsidRPr="009B4850">
              <w:rPr>
                <w:color w:val="000000"/>
              </w:rPr>
              <w:t xml:space="preserve"> о разделении чеков «Жилье»</w:t>
            </w:r>
          </w:p>
          <w:p w:rsidR="009B4850" w:rsidRPr="009B4850" w:rsidRDefault="009B4850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9B4850" w:rsidRDefault="009B4850" w:rsidP="009B485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911795">
              <w:rPr>
                <w:sz w:val="24"/>
                <w:szCs w:val="24"/>
                <w:shd w:val="clear" w:color="auto" w:fill="FFFFFF"/>
              </w:rPr>
              <w:t>заявление</w:t>
            </w:r>
          </w:p>
          <w:p w:rsidR="009B4850" w:rsidRPr="009B4850" w:rsidRDefault="009B4850" w:rsidP="009B485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9B4850"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  <w:r w:rsidRPr="009B4850">
              <w:rPr>
                <w:color w:val="000000"/>
                <w:sz w:val="24"/>
                <w:szCs w:val="24"/>
              </w:rPr>
              <w:br/>
            </w:r>
            <w:r w:rsidRPr="009B4850">
              <w:rPr>
                <w:color w:val="000000"/>
                <w:sz w:val="24"/>
                <w:szCs w:val="24"/>
              </w:rPr>
              <w:br/>
              <w:t>чеки «Жилье» с выпиской из специального (чекового) счета</w:t>
            </w:r>
          </w:p>
          <w:p w:rsidR="009B4850" w:rsidRPr="009B4850" w:rsidRDefault="009B4850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8" w:type="dxa"/>
            <w:gridSpan w:val="3"/>
          </w:tcPr>
          <w:p w:rsidR="009B4850" w:rsidRPr="009B4850" w:rsidRDefault="009B4850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850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  <w:tc>
          <w:tcPr>
            <w:tcW w:w="2470" w:type="dxa"/>
            <w:gridSpan w:val="3"/>
          </w:tcPr>
          <w:p w:rsidR="009B4850" w:rsidRPr="009B4850" w:rsidRDefault="009B4850" w:rsidP="009B4850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9B4850">
              <w:rPr>
                <w:color w:val="000000"/>
                <w:sz w:val="24"/>
                <w:szCs w:val="24"/>
              </w:rPr>
              <w:t>1 месяц со дня подачи заявления</w:t>
            </w:r>
          </w:p>
          <w:p w:rsidR="009B4850" w:rsidRPr="009B4850" w:rsidRDefault="009B4850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6" w:type="dxa"/>
          </w:tcPr>
          <w:p w:rsidR="009B4850" w:rsidRPr="009B4850" w:rsidRDefault="009B4850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850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бессрочно</w:t>
            </w:r>
          </w:p>
        </w:tc>
      </w:tr>
      <w:tr w:rsidR="009B4850" w:rsidRPr="00CB1549" w:rsidTr="004D5AC6">
        <w:tc>
          <w:tcPr>
            <w:tcW w:w="15100" w:type="dxa"/>
            <w:gridSpan w:val="10"/>
          </w:tcPr>
          <w:p w:rsidR="009B4850" w:rsidRPr="007B2552" w:rsidRDefault="009B4850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 за процедуру 1.1.11.</w:t>
            </w:r>
          </w:p>
          <w:p w:rsidR="007B2552" w:rsidRPr="007B2552" w:rsidRDefault="007B2552" w:rsidP="007B255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 по начислению БЖС – </w:t>
            </w:r>
            <w:proofErr w:type="spellStart"/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Иосифовна, ул. Лермонтова 24 А, тел. 61369, окно № 3, время работы – понедельник и суббота с 8:00 до 17:00 перерыв на обед с 12:00 до 13:00 вторник и пятница с 8:00 до 17:00 среда и четверг с 8:00 до 20:00 без перерыва на обед воскресенье - выходной. В случае ее отсутствия ответственными за процедуру являются специалисты по коммунальным расчетам – Денисевич Оксана Ивановна и Санько Наталья Эдуардовна, т. 61369, окно № 3, время работы - согласно графику работы контактно-сервисного центра 115.</w:t>
            </w:r>
          </w:p>
          <w:p w:rsidR="009B4850" w:rsidRPr="007B2552" w:rsidRDefault="009B4850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850" w:rsidRPr="00CB1549" w:rsidTr="00112823">
        <w:tc>
          <w:tcPr>
            <w:tcW w:w="3110" w:type="dxa"/>
            <w:gridSpan w:val="2"/>
          </w:tcPr>
          <w:p w:rsidR="009B4850" w:rsidRDefault="009B4850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1.1.13.</w:t>
            </w:r>
            <w:r w:rsidR="009F211F" w:rsidRPr="002B7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7C3D" w:rsidRPr="002B7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изменении договора найма жилого помещения государственного жилищного фонда</w:t>
            </w:r>
            <w:r w:rsidR="002B7C3D" w:rsidRPr="002B7C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вследствие признания нанимателем другого члена семьи</w:t>
            </w: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5FB5" w:rsidRPr="002B7C3D" w:rsidRDefault="00195FB5" w:rsidP="009B485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требованию члена семьи нанимателя</w:t>
            </w:r>
          </w:p>
        </w:tc>
        <w:tc>
          <w:tcPr>
            <w:tcW w:w="2906" w:type="dxa"/>
          </w:tcPr>
          <w:p w:rsidR="002B7C3D" w:rsidRPr="002B7C3D" w:rsidRDefault="002B7C3D" w:rsidP="002B7C3D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2B7C3D">
              <w:rPr>
                <w:color w:val="000000"/>
                <w:sz w:val="24"/>
                <w:szCs w:val="24"/>
              </w:rPr>
              <w:lastRenderedPageBreak/>
              <w:t>заявления нанимателей, объединяющихся в одну семью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>письменное согласие совершеннолетних членов семьи, совместно проживающих с нанимателями, объединяющимися в одну семью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>документы, подтверждающие степень родства (свидетельство о заключении брака, свидетельство о рождении)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>документ, подтверждающий изменение фамилии или иных данных гражданина, – в случае их изменения</w:t>
            </w:r>
          </w:p>
          <w:p w:rsidR="002B7C3D" w:rsidRPr="002B7C3D" w:rsidRDefault="002B7C3D" w:rsidP="002B7C3D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bookmarkStart w:id="0" w:name="a1677"/>
            <w:bookmarkEnd w:id="0"/>
            <w:r w:rsidRPr="002B7C3D">
              <w:rPr>
                <w:color w:val="000000"/>
                <w:sz w:val="24"/>
                <w:szCs w:val="24"/>
              </w:rPr>
              <w:lastRenderedPageBreak/>
              <w:t>вследствие признания нанимателем другого члена семьи</w:t>
            </w:r>
          </w:p>
          <w:p w:rsidR="002B7C3D" w:rsidRPr="002B7C3D" w:rsidRDefault="002B7C3D" w:rsidP="002B7C3D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2B7C3D">
              <w:rPr>
                <w:color w:val="000000"/>
                <w:sz w:val="24"/>
                <w:szCs w:val="24"/>
              </w:rPr>
              <w:t>заявление совершеннолетнего члена семьи нанимателя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 xml:space="preserve">документ, подтверждающий изменение фамилии или иных данных </w:t>
            </w:r>
            <w:r w:rsidRPr="002B7C3D">
              <w:rPr>
                <w:color w:val="000000"/>
                <w:sz w:val="24"/>
                <w:szCs w:val="24"/>
              </w:rPr>
              <w:lastRenderedPageBreak/>
              <w:t>гражданина, – в случае их изменения</w:t>
            </w:r>
          </w:p>
          <w:p w:rsidR="002B7C3D" w:rsidRPr="002B7C3D" w:rsidRDefault="002B7C3D" w:rsidP="002B7C3D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bookmarkStart w:id="1" w:name="a1678"/>
            <w:bookmarkEnd w:id="1"/>
            <w:r w:rsidRPr="002B7C3D">
              <w:rPr>
                <w:color w:val="000000"/>
                <w:sz w:val="24"/>
                <w:szCs w:val="24"/>
              </w:rPr>
              <w:t>по требованию члена семьи нанимателя</w:t>
            </w:r>
          </w:p>
          <w:p w:rsidR="002B7C3D" w:rsidRPr="002B7C3D" w:rsidRDefault="002B7C3D" w:rsidP="002B7C3D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2B7C3D">
              <w:rPr>
                <w:color w:val="000000"/>
                <w:sz w:val="24"/>
                <w:szCs w:val="24"/>
              </w:rPr>
              <w:t>заявление совершеннолетнего члена семьи нанимателя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>письменное согласие проживающих совместно с ним других совершеннолетних членов семьи нанимателя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  <w:r w:rsidRPr="002B7C3D">
              <w:rPr>
                <w:color w:val="000000"/>
                <w:sz w:val="24"/>
                <w:szCs w:val="24"/>
              </w:rPr>
              <w:br/>
            </w:r>
            <w:r w:rsidRPr="002B7C3D">
              <w:rPr>
                <w:color w:val="000000"/>
                <w:sz w:val="24"/>
                <w:szCs w:val="24"/>
              </w:rPr>
              <w:br/>
              <w:t xml:space="preserve">документ, подтверждающий изменение фамилии или иных данных </w:t>
            </w:r>
            <w:r w:rsidRPr="002B7C3D">
              <w:rPr>
                <w:color w:val="000000"/>
                <w:sz w:val="24"/>
                <w:szCs w:val="24"/>
              </w:rPr>
              <w:lastRenderedPageBreak/>
              <w:t>гражданина, – в случае их изменения</w:t>
            </w:r>
          </w:p>
          <w:p w:rsidR="002B7C3D" w:rsidRPr="002B7C3D" w:rsidRDefault="002B7C3D" w:rsidP="002B7C3D">
            <w:pPr>
              <w:pStyle w:val="table10"/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  <w:p w:rsidR="009B4850" w:rsidRPr="002B7C3D" w:rsidRDefault="009B4850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8" w:type="dxa"/>
            <w:gridSpan w:val="3"/>
          </w:tcPr>
          <w:p w:rsidR="009B4850" w:rsidRPr="009F211F" w:rsidRDefault="009F211F" w:rsidP="00112823">
            <w:pPr>
              <w:pStyle w:val="ConsPlusNonformat"/>
            </w:pPr>
            <w:r w:rsidRPr="009B48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70" w:type="dxa"/>
            <w:gridSpan w:val="3"/>
          </w:tcPr>
          <w:p w:rsidR="002B7C3D" w:rsidRDefault="002B7C3D" w:rsidP="002B7C3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:rsidR="009B4850" w:rsidRPr="00A8014A" w:rsidRDefault="009B4850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86" w:type="dxa"/>
          </w:tcPr>
          <w:p w:rsidR="002B7C3D" w:rsidRDefault="002B7C3D" w:rsidP="002B7C3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 месяцев</w:t>
            </w:r>
          </w:p>
          <w:p w:rsidR="009B4850" w:rsidRPr="00A8014A" w:rsidRDefault="009B4850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850" w:rsidRPr="00CB1549" w:rsidTr="00FB568E">
        <w:tc>
          <w:tcPr>
            <w:tcW w:w="15100" w:type="dxa"/>
            <w:gridSpan w:val="10"/>
          </w:tcPr>
          <w:p w:rsidR="002B7C3D" w:rsidRPr="007B2552" w:rsidRDefault="002B7C3D" w:rsidP="002B7C3D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Должностные лица</w:t>
            </w:r>
            <w:r w:rsidR="000C4722">
              <w:rPr>
                <w:rFonts w:ascii="Times New Roman" w:hAnsi="Times New Roman" w:cs="Times New Roman"/>
                <w:bCs/>
                <w:sz w:val="24"/>
                <w:szCs w:val="24"/>
              </w:rPr>
              <w:t>, ответственные за процедуру 1.1</w:t>
            </w:r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C472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0C4722" w:rsidRDefault="000C4722" w:rsidP="000C472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КСиС</w:t>
            </w:r>
            <w:proofErr w:type="spellEnd"/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115 -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Данцевич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Алевтина Николаевна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, ул. Лермонтова 24 А, тел. 61371, время работы – понедельник-пятница с 8:00 до 17:00 перерыв на обед с 12:00 до 13:00 суббота и воскресенье - выходной. В случае ее отсутствия ответственным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процедуру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являю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тся специалист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коммунальным расчетам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Денисевич Оксана Ивановна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Санько Наталья Эдуардовна и Кирсанова Наталья Ивановна, специалист по начислению БЖС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т. 61369, окно № 3, время работы - согласно графику работы контактно-сервисного центра 115.</w:t>
            </w:r>
          </w:p>
          <w:p w:rsidR="009B4850" w:rsidRPr="00A8014A" w:rsidRDefault="009B4850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64E" w:rsidRPr="00CB1549" w:rsidTr="00112823">
        <w:tc>
          <w:tcPr>
            <w:tcW w:w="3110" w:type="dxa"/>
            <w:gridSpan w:val="2"/>
          </w:tcPr>
          <w:p w:rsidR="0075164E" w:rsidRPr="00911795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1.1.29. </w:t>
            </w:r>
            <w:r w:rsidRPr="00911795">
              <w:rPr>
                <w:rFonts w:ascii="Times New Roman" w:hAnsi="Times New Roman" w:cs="Times New Roman"/>
                <w:bCs/>
                <w:sz w:val="24"/>
                <w:szCs w:val="24"/>
              </w:rPr>
              <w:t>о предоставлении безналичных жилищных субсидий</w:t>
            </w:r>
          </w:p>
        </w:tc>
        <w:tc>
          <w:tcPr>
            <w:tcW w:w="2906" w:type="dxa"/>
          </w:tcPr>
          <w:p w:rsidR="0075164E" w:rsidRPr="00911795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свидетельство о рождении ребенка 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– при его наличии)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свидетельство о заключении брака – для лиц, состоящих в браке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– при его наличии)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копия решения суда о расторжении брака или свидетельство о расторжении брака – для лиц, расторгнувших брак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трудовая книжка (при ее наличии) – для неработающих граждан старше 18 лет, неработающих членов семьи старше 18 лет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свидетельство о государственной регистрации индивидуального предпринимателя – для индивидуальных предпринимателей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свидетельство на осуществление нотариальной деятельности – для нотариусов, осуществляющих нотариальную деятельность в нотариальном бюро, нотариальной конторе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специальное разрешение (лицензия) на осуществление адвокатской деятельности – для адвокатов, осуществляющих адвокатскую деятельность в юридической консультации, адвокатском бюро, адвокатов, осуществляющих адвокатскую деятельность индивидуально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пенсионное удостоверение – для пенсионеров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инвалида – для инвалидов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полученных доходах каждого члена семьи за последние 6 месяцев, предшествующих месяцу обращения</w:t>
            </w:r>
          </w:p>
        </w:tc>
        <w:tc>
          <w:tcPr>
            <w:tcW w:w="2628" w:type="dxa"/>
            <w:gridSpan w:val="3"/>
          </w:tcPr>
          <w:p w:rsidR="0075164E" w:rsidRPr="00911795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7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70" w:type="dxa"/>
            <w:gridSpan w:val="3"/>
          </w:tcPr>
          <w:p w:rsidR="0075164E" w:rsidRPr="00911795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рабочих дней со дня подачи заявления, а в случае запроса документов и (или) сведений от других государственных органов, иных организаций – 15 рабочих дней со дня подачи заявления</w:t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17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случае проведения проверки представленных документов и (или) сведений – 20 рабочих дней со дня подачи заявления</w:t>
            </w:r>
          </w:p>
        </w:tc>
        <w:tc>
          <w:tcPr>
            <w:tcW w:w="3986" w:type="dxa"/>
          </w:tcPr>
          <w:p w:rsidR="0075164E" w:rsidRPr="00911795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795">
              <w:rPr>
                <w:rFonts w:ascii="Times New Roman" w:hAnsi="Times New Roman" w:cs="Times New Roman"/>
                <w:bCs/>
                <w:sz w:val="24"/>
                <w:szCs w:val="24"/>
              </w:rPr>
              <w:t>6 месяцев</w:t>
            </w:r>
          </w:p>
        </w:tc>
      </w:tr>
      <w:tr w:rsidR="0075164E" w:rsidRPr="00CB1549" w:rsidTr="00112823">
        <w:tc>
          <w:tcPr>
            <w:tcW w:w="15100" w:type="dxa"/>
            <w:gridSpan w:val="10"/>
          </w:tcPr>
          <w:p w:rsidR="0075164E" w:rsidRPr="00BE7622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6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жностные лица, ответственные за процедуру 1.1.29</w:t>
            </w:r>
            <w:r w:rsidRPr="00BE76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начислению БЖС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Лермонтова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А, тел. 61369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окно № 3,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время работы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понедельник и суббота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8:00 до 17:00 перерыв на обед с 12:00 до 13:00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вторник и пятница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с 8:00 до 17:00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среда и четверг с 8:00 до 20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перерыва на обед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 - выходной. В случае ее отсутствия ответственным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процедуру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являю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тся специалист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коммунальным расчет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 – 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Денисевич Оксана Ивановна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Санько Наталья Эдуардовна,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т. 61369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окно № 3,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время работы - согласно графику работы контактно-сервисного центра 115.</w:t>
            </w:r>
          </w:p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5164E" w:rsidRPr="00CB1549" w:rsidTr="00112823">
        <w:tc>
          <w:tcPr>
            <w:tcW w:w="3110" w:type="dxa"/>
            <w:gridSpan w:val="2"/>
            <w:shd w:val="clear" w:color="auto" w:fill="auto"/>
          </w:tcPr>
          <w:p w:rsidR="0075164E" w:rsidRPr="009152CC" w:rsidRDefault="0075164E" w:rsidP="001128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5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1.1.30. о прекращении (возобновлении) предоставления безналичных жилищных субсидий</w:t>
            </w:r>
          </w:p>
          <w:p w:rsidR="0075164E" w:rsidRPr="009152CC" w:rsidRDefault="0075164E" w:rsidP="001128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06" w:type="dxa"/>
          </w:tcPr>
          <w:p w:rsidR="0075164E" w:rsidRPr="009152CC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91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5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5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2628" w:type="dxa"/>
            <w:gridSpan w:val="3"/>
          </w:tcPr>
          <w:p w:rsidR="0075164E" w:rsidRPr="009152CC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2CC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  <w:tc>
          <w:tcPr>
            <w:tcW w:w="2470" w:type="dxa"/>
            <w:gridSpan w:val="3"/>
          </w:tcPr>
          <w:p w:rsidR="0075164E" w:rsidRPr="009152CC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 рабочих дней со дня подачи заявления</w:t>
            </w:r>
          </w:p>
        </w:tc>
        <w:tc>
          <w:tcPr>
            <w:tcW w:w="3986" w:type="dxa"/>
          </w:tcPr>
          <w:p w:rsidR="0075164E" w:rsidRPr="009152CC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152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прекращение предоставления безналичных жилищных субсидий – бессрочно</w:t>
            </w:r>
            <w:r w:rsidRPr="0091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2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возобновление предоставления безналичных жилищных субсидий – в пределах срока предоставления безналичных жилищных субсидий в соответствии с ранее принятыми решениями об их предоставлении</w:t>
            </w:r>
          </w:p>
        </w:tc>
      </w:tr>
      <w:tr w:rsidR="0075164E" w:rsidRPr="00CB1549" w:rsidTr="00112823">
        <w:tc>
          <w:tcPr>
            <w:tcW w:w="15100" w:type="dxa"/>
            <w:gridSpan w:val="10"/>
          </w:tcPr>
          <w:p w:rsidR="0075164E" w:rsidRPr="00BE7622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622">
              <w:rPr>
                <w:rFonts w:ascii="Times New Roman" w:hAnsi="Times New Roman" w:cs="Times New Roman"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жностные лица, ответственные за процедуру 1.1.30</w:t>
            </w:r>
            <w:r w:rsidRPr="00BE76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начислению БЖС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Лермонтова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А, тел. 61369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окно № 3,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время работы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понедельник и суббота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8:00 до 17:00 перерыв на обед с 12:00 до 13:00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вторник и пятница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с 8:00 до 17:00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среда и четверг с 8:00 до 20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перерыва на обед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 - выходной. В случае ее отсутствия ответственным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процедуру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являю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тся специалист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коммунальным расчет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 – </w:t>
            </w:r>
            <w:r w:rsidR="007B2552"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Денисевич Оксана Ивановна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Санько Наталья Эдуардовна,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т. 61369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окно № 3,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время работы - согласно графику работы контактно-сервисного центра 115.</w:t>
            </w:r>
          </w:p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5164E" w:rsidRPr="00CB1549" w:rsidTr="00112823">
        <w:tc>
          <w:tcPr>
            <w:tcW w:w="3110" w:type="dxa"/>
            <w:gridSpan w:val="2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</w:t>
            </w:r>
            <w:r w:rsidRPr="00A63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Перерасчет платы за некоторые виды коммунальных услуг, возмещение расходов </w:t>
            </w:r>
            <w:r w:rsidRPr="00A63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2906" w:type="dxa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заявление</w:t>
            </w:r>
            <w:r w:rsidRPr="00A6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3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34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справка для перерасчета платы за некоторые виды </w:t>
            </w:r>
            <w:r w:rsidRPr="00A634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либо иные документы, подтверждающие отсутствие гражданина по основному месту жительства</w:t>
            </w:r>
          </w:p>
        </w:tc>
        <w:tc>
          <w:tcPr>
            <w:tcW w:w="2628" w:type="dxa"/>
            <w:gridSpan w:val="3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70" w:type="dxa"/>
            <w:gridSpan w:val="3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3986" w:type="dxa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5164E" w:rsidRPr="00CB1549" w:rsidTr="00112823">
        <w:tc>
          <w:tcPr>
            <w:tcW w:w="15100" w:type="dxa"/>
            <w:gridSpan w:val="10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Должностные лица, ответственные за процедуру 1.2.</w:t>
            </w:r>
          </w:p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Специалисты по коммунальным расчетам – 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Денисевич Оксана Ивановна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Санько Наталья Эдуардовна и Кирсанова Наталья Ивановна, ул. Лермонтова 24 А, тел. 61369,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окно № 3, 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время работы – понедельник и суббота с 8:00 до 17:00 перерыв на обед с 12:00 до 13:00 вторник и пятница с 8:00 до 17:00 среда и четверг с 8:00 до 20:00 без перерыва на обед воскресенье - выходной. В случае их отсутствия ответственными за процедуру являются специалист по начислению БЖС – </w:t>
            </w:r>
            <w:proofErr w:type="spellStart"/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Иосифовна, т. 61369, окно № 3, паспортисты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Щекаревич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Вячеславовна и Куликова Инна Михайловна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</w:t>
            </w:r>
            <w:r w:rsidR="0033293D">
              <w:rPr>
                <w:rFonts w:ascii="Times New Roman" w:hAnsi="Times New Roman" w:cs="Times New Roman"/>
                <w:bCs/>
                <w:sz w:val="24"/>
                <w:szCs w:val="24"/>
              </w:rPr>
              <w:t>33506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, окно № 1 и окно № 2, время работы - согласно графику работы контактно-сервисного центра 115.</w:t>
            </w:r>
          </w:p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5164E" w:rsidRPr="00CB1549" w:rsidTr="00112823">
        <w:tc>
          <w:tcPr>
            <w:tcW w:w="3110" w:type="dxa"/>
            <w:gridSpan w:val="2"/>
          </w:tcPr>
          <w:p w:rsidR="0075164E" w:rsidRPr="004F73E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1.3. Выдача справки:   </w:t>
            </w:r>
          </w:p>
        </w:tc>
        <w:tc>
          <w:tcPr>
            <w:tcW w:w="2906" w:type="dxa"/>
          </w:tcPr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  <w:gridSpan w:val="3"/>
          </w:tcPr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</w:tcPr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</w:tcPr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5164E" w:rsidRPr="00CB1549" w:rsidTr="00112823">
        <w:trPr>
          <w:cantSplit/>
        </w:trPr>
        <w:tc>
          <w:tcPr>
            <w:tcW w:w="3110" w:type="dxa"/>
            <w:gridSpan w:val="2"/>
          </w:tcPr>
          <w:p w:rsidR="0075164E" w:rsidRPr="004F73E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3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1.3.2. о занимаемом в данном насе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ленном пункте жилом помещении, месте жительства </w:t>
            </w:r>
            <w:r w:rsidRPr="004F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составе семьи         </w:t>
            </w:r>
          </w:p>
        </w:tc>
        <w:tc>
          <w:tcPr>
            <w:tcW w:w="2906" w:type="dxa"/>
          </w:tcPr>
          <w:p w:rsidR="0075164E" w:rsidRPr="004F73E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4F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73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технический паспорт и документ, подтверждающий право собственности на жилое помещение, – в случае проживания гражданина в одноквартирном, блокированном жилом доме</w:t>
            </w:r>
          </w:p>
        </w:tc>
        <w:tc>
          <w:tcPr>
            <w:tcW w:w="2628" w:type="dxa"/>
            <w:gridSpan w:val="3"/>
          </w:tcPr>
          <w:p w:rsidR="0075164E" w:rsidRPr="004F73E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бесплатно              </w:t>
            </w:r>
          </w:p>
        </w:tc>
        <w:tc>
          <w:tcPr>
            <w:tcW w:w="2396" w:type="dxa"/>
            <w:gridSpan w:val="2"/>
          </w:tcPr>
          <w:p w:rsidR="0075164E" w:rsidRPr="004F73E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день обращения              </w:t>
            </w:r>
          </w:p>
        </w:tc>
        <w:tc>
          <w:tcPr>
            <w:tcW w:w="4060" w:type="dxa"/>
            <w:gridSpan w:val="2"/>
          </w:tcPr>
          <w:p w:rsidR="0075164E" w:rsidRPr="004F73E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3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месяцев        </w:t>
            </w:r>
          </w:p>
        </w:tc>
      </w:tr>
      <w:tr w:rsidR="0075164E" w:rsidRPr="00CB1549" w:rsidTr="00112823">
        <w:trPr>
          <w:cantSplit/>
        </w:trPr>
        <w:tc>
          <w:tcPr>
            <w:tcW w:w="15100" w:type="dxa"/>
            <w:gridSpan w:val="10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 за процедуру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Паспортисты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Щекаревич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Вячеславовна и Куликова Инна Михайловна</w:t>
            </w:r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Лермонтова 24 А, тел. </w:t>
            </w:r>
            <w:r w:rsidR="001F7F84">
              <w:rPr>
                <w:rFonts w:ascii="Times New Roman" w:hAnsi="Times New Roman" w:cs="Times New Roman"/>
                <w:bCs/>
                <w:sz w:val="24"/>
                <w:szCs w:val="24"/>
              </w:rPr>
              <w:t>33506</w:t>
            </w:r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окно № 1 и окно № 2, время работы – понедельник и суббота с 8:00 до 17:00 перерыв на обед с 12:00 до 13:00 вторник и пятница с 8:00 до 17:00 среда и четверг с 8:00 до 20:00 без перерыва на обед воскресенье - выходной. В случае их отсутствия ответственными за процедуру являются специалист по начислению БЖС – </w:t>
            </w:r>
            <w:proofErr w:type="spellStart"/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Иосифовна, специалисты по коммунальным расчетам – 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Денисевич Оксана Ивановна</w:t>
            </w:r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>, Санько Наталья Эдуардовна и Кирсанова Наталья Ивановна, т. 61369, окно № 3, время работы - согласно графику работы контактно-сервисного центра 115.</w:t>
            </w:r>
          </w:p>
          <w:p w:rsidR="0075164E" w:rsidRPr="004F73E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64E" w:rsidRPr="00CB1549" w:rsidTr="00112823">
        <w:tc>
          <w:tcPr>
            <w:tcW w:w="3110" w:type="dxa"/>
            <w:gridSpan w:val="2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1.3.5. о последнем месте жительства наследодателя и составе его семьи на день смерти           </w:t>
            </w:r>
          </w:p>
        </w:tc>
        <w:tc>
          <w:tcPr>
            <w:tcW w:w="2906" w:type="dxa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 или иной документ, удостоверяющий личность наследника        </w:t>
            </w:r>
          </w:p>
        </w:tc>
        <w:tc>
          <w:tcPr>
            <w:tcW w:w="2628" w:type="dxa"/>
            <w:gridSpan w:val="3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бесплатно              </w:t>
            </w:r>
          </w:p>
        </w:tc>
        <w:tc>
          <w:tcPr>
            <w:tcW w:w="2470" w:type="dxa"/>
            <w:gridSpan w:val="3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день обращения             </w:t>
            </w:r>
          </w:p>
        </w:tc>
        <w:tc>
          <w:tcPr>
            <w:tcW w:w="3986" w:type="dxa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бессрочно         </w:t>
            </w:r>
          </w:p>
        </w:tc>
      </w:tr>
      <w:tr w:rsidR="0075164E" w:rsidRPr="00CB1549" w:rsidTr="00112823">
        <w:trPr>
          <w:cantSplit/>
        </w:trPr>
        <w:tc>
          <w:tcPr>
            <w:tcW w:w="15100" w:type="dxa"/>
            <w:gridSpan w:val="10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 за процедуру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Паспортисты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Щекаревич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Вячеславовна и Куликова Инна Михайловна</w:t>
            </w:r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Лермонтова 24 А, тел. </w:t>
            </w:r>
            <w:r w:rsidR="001F7F84">
              <w:rPr>
                <w:rFonts w:ascii="Times New Roman" w:hAnsi="Times New Roman" w:cs="Times New Roman"/>
                <w:bCs/>
                <w:sz w:val="24"/>
                <w:szCs w:val="24"/>
              </w:rPr>
              <w:t>33506</w:t>
            </w:r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окно № 1 и окно № 2, время работы – понедельник и суббота с 8:00 до 17:00 перерыв на обед с 12:00 до 13:00 вторник и пятница с 8:00 до 17:00 среда и четверг с 8:00 до 20:00 без перерыва на обед воскресенье - выходной. В случае их отсутствия ответственными за процедуру являются специалист по начислению БЖС – </w:t>
            </w:r>
            <w:proofErr w:type="spellStart"/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Иосифовна, специалисты по коммунальным расчетам – 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Денисевич Оксана Ивановна</w:t>
            </w:r>
            <w:r w:rsidRPr="00604C90">
              <w:rPr>
                <w:rFonts w:ascii="Times New Roman" w:hAnsi="Times New Roman" w:cs="Times New Roman"/>
                <w:bCs/>
                <w:sz w:val="24"/>
                <w:szCs w:val="24"/>
              </w:rPr>
              <w:t>, Санько Наталья Эдуардовна и Кирсанова Наталья Ивановна, т. 61369, окно № 3, время работы - согласно графику работы контактно-сервисного центра 115.</w:t>
            </w:r>
          </w:p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5164E" w:rsidRPr="00CB1549" w:rsidTr="00112823">
        <w:trPr>
          <w:trHeight w:val="1105"/>
        </w:trPr>
        <w:tc>
          <w:tcPr>
            <w:tcW w:w="3110" w:type="dxa"/>
            <w:gridSpan w:val="2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GoBack"/>
            <w:bookmarkEnd w:id="2"/>
            <w:r w:rsidRPr="00B50F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1.3.7. о начисленной жилищной квоте</w:t>
            </w:r>
          </w:p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628" w:type="dxa"/>
            <w:gridSpan w:val="3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бесплатно</w:t>
            </w:r>
          </w:p>
        </w:tc>
        <w:tc>
          <w:tcPr>
            <w:tcW w:w="2470" w:type="dxa"/>
            <w:gridSpan w:val="3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10 дней со дня обращения</w:t>
            </w:r>
          </w:p>
        </w:tc>
        <w:tc>
          <w:tcPr>
            <w:tcW w:w="3986" w:type="dxa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бессрочно</w:t>
            </w:r>
          </w:p>
        </w:tc>
      </w:tr>
      <w:tr w:rsidR="0075164E" w:rsidRPr="00CB1549" w:rsidTr="00112823">
        <w:trPr>
          <w:cantSplit/>
        </w:trPr>
        <w:tc>
          <w:tcPr>
            <w:tcW w:w="15100" w:type="dxa"/>
            <w:gridSpan w:val="10"/>
          </w:tcPr>
          <w:p w:rsidR="0075164E" w:rsidRPr="00BE7622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622">
              <w:rPr>
                <w:rFonts w:ascii="Times New Roman" w:hAnsi="Times New Roman" w:cs="Times New Roman"/>
                <w:bCs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жностные лица, ответственные за процедуру 1.3.7</w:t>
            </w:r>
            <w:r w:rsidRPr="00BE76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начислению БЖС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Лермонтова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А, тел. 61369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окно № 3,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время работы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понедельник и суббота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8:00 до 17:00 перерыв на обед с 12:00 до 13:00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вторник и пятница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с 8:00 до 17:00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среда и четверг с 8:00 до 20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перерыва на обед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 - выходной. В случае ее отсутствия ответственным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процедуру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являю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тся специалист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коммунальным расчет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 – 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Денисевич Оксана Ивановна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Санько Наталья Эдуардовна,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т. 61369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окно № 3,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время работы - согласно графику работы контактно-сервисного центра 115.</w:t>
            </w:r>
          </w:p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5164E" w:rsidRPr="00CB1549" w:rsidTr="00112823">
        <w:tc>
          <w:tcPr>
            <w:tcW w:w="3110" w:type="dxa"/>
            <w:gridSpan w:val="2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1.3.8. о расчетах (задолженности) по плате за жилищно-коммунальные услуги и плате за пользование жилым помещением               </w:t>
            </w:r>
          </w:p>
        </w:tc>
        <w:tc>
          <w:tcPr>
            <w:tcW w:w="2906" w:type="dxa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628" w:type="dxa"/>
            <w:gridSpan w:val="3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бесплатно</w:t>
            </w:r>
          </w:p>
        </w:tc>
        <w:tc>
          <w:tcPr>
            <w:tcW w:w="2470" w:type="dxa"/>
            <w:gridSpan w:val="3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</w:rPr>
              <w:t>3 рабочих дня со дня обращения</w:t>
            </w:r>
          </w:p>
        </w:tc>
        <w:tc>
          <w:tcPr>
            <w:tcW w:w="3986" w:type="dxa"/>
          </w:tcPr>
          <w:p w:rsidR="0075164E" w:rsidRPr="00B50F6A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F6A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бессрочно</w:t>
            </w:r>
          </w:p>
        </w:tc>
      </w:tr>
      <w:tr w:rsidR="0075164E" w:rsidRPr="00CB1549" w:rsidTr="00112823">
        <w:tc>
          <w:tcPr>
            <w:tcW w:w="15100" w:type="dxa"/>
            <w:gridSpan w:val="10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тветственные за процедуру 1.3.8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Специалисты по коммунальным расчетам – 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Денисевич Оксана Ивановна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Санько Наталья Эдуардовна и Кирсанова Наталья Ивановна, ул. Лермонтова 24 А, тел. 61369,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окно № 3, 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время работы – понедельник и суббота с 8:00 до 17:00 перерыв на обед с 12:00 до 13:00 вторник и пятница с 8:00 до 17:00 среда и четверг с 8:00 до 20:00 без перерыва на обед воскресенье - выходной. В случае их отсутствия ответственными за процедуру являются специалист по начислению БЖС – </w:t>
            </w:r>
            <w:proofErr w:type="spellStart"/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Иосифовна, т. 61369, окно № 3, паспортисты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Щекаревич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Вячеславовна и Куликова Инна Михайловна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</w:t>
            </w:r>
            <w:r w:rsidR="001F7F84">
              <w:rPr>
                <w:rFonts w:ascii="Times New Roman" w:hAnsi="Times New Roman" w:cs="Times New Roman"/>
                <w:bCs/>
                <w:sz w:val="24"/>
                <w:szCs w:val="24"/>
              </w:rPr>
              <w:t>33506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, окно № 1 и окно № 2, время работы - согласно графику работы контактно-сервисного центра 115.</w:t>
            </w:r>
          </w:p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5164E" w:rsidRPr="00CB1549" w:rsidTr="00112823">
        <w:trPr>
          <w:cantSplit/>
          <w:trHeight w:val="703"/>
        </w:trPr>
        <w:tc>
          <w:tcPr>
            <w:tcW w:w="3110" w:type="dxa"/>
            <w:gridSpan w:val="2"/>
          </w:tcPr>
          <w:p w:rsidR="0075164E" w:rsidRPr="00CE257C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1.3</w:t>
            </w:r>
            <w:r w:rsidRPr="007B59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7B5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  <w:r w:rsidRPr="007B5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3041" w:type="dxa"/>
            <w:gridSpan w:val="2"/>
          </w:tcPr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 или иной       </w:t>
            </w:r>
            <w:r w:rsidRPr="007B5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документ, удостоверяющий личность</w:t>
            </w:r>
          </w:p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164E" w:rsidRPr="007B5980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 наследодателя</w:t>
            </w:r>
          </w:p>
        </w:tc>
        <w:tc>
          <w:tcPr>
            <w:tcW w:w="2404" w:type="dxa"/>
          </w:tcPr>
          <w:p w:rsidR="0075164E" w:rsidRPr="007B5980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B5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бесплатно    </w:t>
            </w:r>
          </w:p>
        </w:tc>
        <w:tc>
          <w:tcPr>
            <w:tcW w:w="2559" w:type="dxa"/>
            <w:gridSpan w:val="4"/>
          </w:tcPr>
          <w:p w:rsidR="0075164E" w:rsidRPr="007B5980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дней со дня подачи обращения</w:t>
            </w:r>
          </w:p>
        </w:tc>
        <w:tc>
          <w:tcPr>
            <w:tcW w:w="3986" w:type="dxa"/>
          </w:tcPr>
          <w:p w:rsidR="0075164E" w:rsidRPr="007B5980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  <w:r w:rsidRPr="007B5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</w:p>
        </w:tc>
      </w:tr>
      <w:tr w:rsidR="0075164E" w:rsidRPr="00CB1549" w:rsidTr="00112823">
        <w:trPr>
          <w:cantSplit/>
          <w:trHeight w:val="703"/>
        </w:trPr>
        <w:tc>
          <w:tcPr>
            <w:tcW w:w="15100" w:type="dxa"/>
            <w:gridSpan w:val="10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 за процедуру 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3.11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ЖЭУ – </w:t>
            </w:r>
            <w:proofErr w:type="spellStart"/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>Лойко</w:t>
            </w:r>
            <w:proofErr w:type="spellEnd"/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Петровна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Лермонтова 24 А, тел. 64738, время работы – понедельник-пятница с 8:00 до 17:00 перерыв на обед с 12:00 до 13:00 суббота и воскресенье - выходной. В случае его отсутствия ответственным за процедуру является мастер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участка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ТиКР</w:t>
            </w:r>
            <w:proofErr w:type="spellEnd"/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Лутченко Вадим Юрьевич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Лермонтова 24 А, тел. 64738, время работы – понедельник-пятница с 8:00 до 17:00 перерыв на обед с 12:00 до 13:00 суббота и воскресенье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выходной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164E" w:rsidRPr="00CB1549" w:rsidTr="00112823">
        <w:trPr>
          <w:cantSplit/>
        </w:trPr>
        <w:tc>
          <w:tcPr>
            <w:tcW w:w="3074" w:type="dxa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1.11. </w:t>
            </w: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(регистрация при первичном обращении) льгот гражданам по плате за жилищно-коммунальные услуги и плате за пользование жилым помещением</w:t>
            </w: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942" w:type="dxa"/>
            <w:gridSpan w:val="2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право на льготы                 </w:t>
            </w:r>
          </w:p>
        </w:tc>
        <w:tc>
          <w:tcPr>
            <w:tcW w:w="2724" w:type="dxa"/>
            <w:gridSpan w:val="4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бесплатно      </w:t>
            </w:r>
          </w:p>
        </w:tc>
        <w:tc>
          <w:tcPr>
            <w:tcW w:w="2374" w:type="dxa"/>
            <w:gridSpan w:val="2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рабочих дня со дня подачи заявления, а в случае запроса документов и (или) сведений от других государственных органов, иных организаций – 1 месяц  </w:t>
            </w:r>
          </w:p>
        </w:tc>
        <w:tc>
          <w:tcPr>
            <w:tcW w:w="3986" w:type="dxa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месяцев        </w:t>
            </w:r>
          </w:p>
        </w:tc>
      </w:tr>
      <w:tr w:rsidR="0075164E" w:rsidRPr="00CB1549" w:rsidTr="00112823">
        <w:trPr>
          <w:cantSplit/>
        </w:trPr>
        <w:tc>
          <w:tcPr>
            <w:tcW w:w="15100" w:type="dxa"/>
            <w:gridSpan w:val="10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Должностные лица,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тветственные за процедуру 1.11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Специалисты по коммунальным расчетам – 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Денисевич Оксана Ивановна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Санько Наталья Эдуардовна и Кирсанова Наталья Ивановна, ул. Лермонтова 24 А, тел. 61369,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окно № 3, 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время работы – понедельник и суббота с 8:00 до 17:00 перерыв на обед с 12:00 до 13:00 вторник и пятница с 8:00 до 17:00 среда и четверг с 8:00 до 20:00 без перерыва на обед воскресенье - выходной. В случае их отсутствия ответственными за процедуру являются специалист по начислению БЖС – </w:t>
            </w:r>
            <w:proofErr w:type="spellStart"/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Иосифовна, т. 61369, окно № 3, паспортисты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Щекаревич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Вячеславовна и Куликова Инна Михайловна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</w:t>
            </w:r>
            <w:r w:rsidR="001F7F84">
              <w:rPr>
                <w:rFonts w:ascii="Times New Roman" w:hAnsi="Times New Roman" w:cs="Times New Roman"/>
                <w:bCs/>
                <w:sz w:val="24"/>
                <w:szCs w:val="24"/>
              </w:rPr>
              <w:t>33506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, окно № 1 и окно № 2, время работы - согласно графику работы контактно-сервисного центра 115.</w:t>
            </w:r>
          </w:p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5164E" w:rsidRPr="00CB1549" w:rsidTr="00112823">
        <w:tc>
          <w:tcPr>
            <w:tcW w:w="3110" w:type="dxa"/>
            <w:gridSpan w:val="2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1.11</w:t>
            </w: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Оформление освобождения граждан от платы за техническое обслуживание лифта,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по состоянию здоровья</w:t>
            </w:r>
          </w:p>
        </w:tc>
        <w:tc>
          <w:tcPr>
            <w:tcW w:w="2906" w:type="dxa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4364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64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4364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64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заключение врачебно-консультационной комиссии государственной организации здравоохранения о наличии заболеваний, при которых граждане не могут пользоваться лифтом</w:t>
            </w:r>
          </w:p>
        </w:tc>
        <w:tc>
          <w:tcPr>
            <w:tcW w:w="2628" w:type="dxa"/>
            <w:gridSpan w:val="3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  <w:tc>
          <w:tcPr>
            <w:tcW w:w="2470" w:type="dxa"/>
            <w:gridSpan w:val="3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рабочих дня со дня подачи заявления</w:t>
            </w:r>
          </w:p>
        </w:tc>
        <w:tc>
          <w:tcPr>
            <w:tcW w:w="3986" w:type="dxa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  <w:tr w:rsidR="0075164E" w:rsidRPr="00CB1549" w:rsidTr="00112823">
        <w:tc>
          <w:tcPr>
            <w:tcW w:w="15100" w:type="dxa"/>
            <w:gridSpan w:val="10"/>
          </w:tcPr>
          <w:p w:rsidR="0075164E" w:rsidRPr="00A63401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тветственные за процедуру </w:t>
            </w: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1.11</w:t>
            </w: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Специалисты по коммунальным расчетам – 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Денисевич Оксана Ивановна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Санько Наталья Эдуардовна и Кирсанова Наталья Ивановна, ул. Лермонтова 24 А, тел. 61369,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окно № 3, 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время работы – понедельник и суббота с 8:00 до 17:00 перерыв на обед с 12:00 до 13:00 вторник и пятница с 8:00 до 17:00 среда и четверг с 8:00 до 20:00 без перерыва на обед воскресенье - выходной. В случае их отсутствия ответственными за процедуру являются специалист по начислению БЖС – </w:t>
            </w:r>
            <w:proofErr w:type="spellStart"/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Иосифовна, т. 61369, окно № 3, паспортисты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Щекаревич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Вячеславовна и Куликова Инна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Михайловнап</w:t>
            </w:r>
            <w:proofErr w:type="spellEnd"/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</w:t>
            </w:r>
            <w:r w:rsidR="001F7F84">
              <w:rPr>
                <w:rFonts w:ascii="Times New Roman" w:hAnsi="Times New Roman" w:cs="Times New Roman"/>
                <w:bCs/>
                <w:sz w:val="24"/>
                <w:szCs w:val="24"/>
              </w:rPr>
              <w:t>33506</w:t>
            </w:r>
            <w:r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, окно № 1 и окно № 2, время работы - согласно графику работы контактно-сервисного центра 115.</w:t>
            </w:r>
          </w:p>
          <w:p w:rsidR="0075164E" w:rsidRPr="00BF1418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5164E" w:rsidRPr="00CB1549" w:rsidTr="00112823">
        <w:tc>
          <w:tcPr>
            <w:tcW w:w="3110" w:type="dxa"/>
            <w:gridSpan w:val="2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1.12. Списание пени гражданам, имеющим просроченную задолженность по плате за жилищно-коммунальные услуги и плате за пользование жилым помещением</w:t>
            </w:r>
          </w:p>
        </w:tc>
        <w:tc>
          <w:tcPr>
            <w:tcW w:w="2906" w:type="dxa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заявление              </w:t>
            </w:r>
          </w:p>
        </w:tc>
        <w:tc>
          <w:tcPr>
            <w:tcW w:w="2628" w:type="dxa"/>
            <w:gridSpan w:val="3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бесплатно              </w:t>
            </w:r>
          </w:p>
        </w:tc>
        <w:tc>
          <w:tcPr>
            <w:tcW w:w="2470" w:type="dxa"/>
            <w:gridSpan w:val="3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 дней со дня подачи заявления              </w:t>
            </w:r>
          </w:p>
        </w:tc>
        <w:tc>
          <w:tcPr>
            <w:tcW w:w="3986" w:type="dxa"/>
          </w:tcPr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5164E" w:rsidRPr="00CB1549" w:rsidTr="00112823">
        <w:tc>
          <w:tcPr>
            <w:tcW w:w="15100" w:type="dxa"/>
            <w:gridSpan w:val="10"/>
          </w:tcPr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 за процедуру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1.12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5164E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КСиС</w:t>
            </w:r>
            <w:proofErr w:type="spellEnd"/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115 -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Данцевич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Алевтина Николаевна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, ул. Лермонтова 24 А, тел. 61371, время работы – понедельник-пятница с 8:00 до 17:00 перерыв на обед с 12:00 до 13:00 суббота и воскресенье - выходной. В случае ее отсутствия ответственным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процедуру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являю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тся специалист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коммунальным расчетам – 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Денисевич Оксана Ивановна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Санько Наталья Эдуардовна и Кирсанова Наталья Ивановна, специалист по начислению БЖС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Мацель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Алла Иосифовна, 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т. 61369, окно № 3, время работы - согласно графику работы контактно-сервисного центра 115.</w:t>
            </w:r>
          </w:p>
          <w:p w:rsidR="0075164E" w:rsidRPr="004364A6" w:rsidRDefault="0075164E" w:rsidP="001128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56D6" w:rsidRPr="004364A6" w:rsidTr="00112823">
        <w:tc>
          <w:tcPr>
            <w:tcW w:w="3110" w:type="dxa"/>
            <w:gridSpan w:val="2"/>
          </w:tcPr>
          <w:p w:rsidR="005356D6" w:rsidRPr="009F211F" w:rsidRDefault="005356D6" w:rsidP="005356D6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r w:rsidRPr="00FE283B">
              <w:rPr>
                <w:b w:val="0"/>
                <w:shd w:val="clear" w:color="auto" w:fill="FFFFFF"/>
              </w:rPr>
              <w:t>1.13.</w:t>
            </w:r>
            <w:r w:rsidRPr="009F211F">
              <w:rPr>
                <w:b w:val="0"/>
                <w:color w:val="000000"/>
              </w:rPr>
              <w:t xml:space="preserve"> 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  <w:p w:rsidR="005356D6" w:rsidRPr="009B4850" w:rsidRDefault="005356D6" w:rsidP="005356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906" w:type="dxa"/>
          </w:tcPr>
          <w:p w:rsidR="005356D6" w:rsidRPr="009F211F" w:rsidRDefault="005356D6" w:rsidP="005356D6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9F211F">
              <w:rPr>
                <w:color w:val="000000"/>
                <w:sz w:val="24"/>
                <w:szCs w:val="24"/>
              </w:rPr>
              <w:t>заявление</w:t>
            </w:r>
            <w:r w:rsidRPr="009F211F">
              <w:rPr>
                <w:color w:val="000000"/>
                <w:sz w:val="24"/>
                <w:szCs w:val="24"/>
              </w:rPr>
              <w:br/>
            </w:r>
            <w:r w:rsidRPr="009F211F">
              <w:rPr>
                <w:color w:val="000000"/>
                <w:sz w:val="24"/>
                <w:szCs w:val="24"/>
              </w:rPr>
              <w:br/>
      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  <w:r w:rsidRPr="009F211F">
              <w:rPr>
                <w:color w:val="000000"/>
                <w:sz w:val="24"/>
                <w:szCs w:val="24"/>
              </w:rPr>
              <w:br/>
            </w:r>
            <w:r w:rsidRPr="009F211F">
              <w:rPr>
                <w:color w:val="000000"/>
                <w:sz w:val="24"/>
                <w:szCs w:val="24"/>
              </w:rPr>
              <w:br/>
              <w:t xml:space="preserve">документы, подтверждающие степень родства (свидетельство о заключении брака, свидетельство о </w:t>
            </w:r>
            <w:r w:rsidRPr="009F211F">
              <w:rPr>
                <w:color w:val="000000"/>
                <w:sz w:val="24"/>
                <w:szCs w:val="24"/>
              </w:rPr>
              <w:lastRenderedPageBreak/>
              <w:t xml:space="preserve">рождении) </w:t>
            </w:r>
            <w:r w:rsidRPr="009F211F">
              <w:rPr>
                <w:color w:val="000000"/>
                <w:sz w:val="24"/>
                <w:szCs w:val="24"/>
              </w:rPr>
              <w:br/>
            </w:r>
            <w:r w:rsidRPr="009F211F">
              <w:rPr>
                <w:color w:val="000000"/>
                <w:sz w:val="24"/>
                <w:szCs w:val="24"/>
              </w:rPr>
              <w:br/>
              <w:t>для собственников жилого помещения:</w:t>
            </w:r>
          </w:p>
          <w:p w:rsidR="005356D6" w:rsidRPr="009F211F" w:rsidRDefault="005356D6" w:rsidP="005356D6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9F211F">
              <w:rPr>
                <w:color w:val="000000"/>
                <w:sz w:val="24"/>
                <w:szCs w:val="24"/>
              </w:rPr>
              <w:br/>
              <w:t>документ, подтверждающий право собственности на жилое помещение</w:t>
            </w:r>
            <w:r w:rsidRPr="009F211F">
              <w:rPr>
                <w:color w:val="000000"/>
                <w:sz w:val="24"/>
                <w:szCs w:val="24"/>
              </w:rPr>
              <w:br/>
            </w:r>
            <w:r w:rsidRPr="009F211F">
              <w:rPr>
                <w:color w:val="000000"/>
                <w:sz w:val="24"/>
                <w:szCs w:val="24"/>
              </w:rPr>
              <w:br/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  <w:r w:rsidRPr="009F211F">
              <w:rPr>
                <w:color w:val="000000"/>
                <w:sz w:val="24"/>
                <w:szCs w:val="24"/>
              </w:rPr>
              <w:br/>
            </w:r>
            <w:r w:rsidRPr="009F211F">
              <w:rPr>
                <w:color w:val="000000"/>
                <w:sz w:val="24"/>
                <w:szCs w:val="24"/>
              </w:rPr>
              <w:br/>
              <w:t xml:space="preserve">письменное согласие всех участников общей долевой собственности на жилое помещение 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</w:t>
            </w:r>
            <w:r w:rsidRPr="009F211F">
              <w:rPr>
                <w:color w:val="000000"/>
                <w:sz w:val="24"/>
                <w:szCs w:val="24"/>
              </w:rPr>
              <w:lastRenderedPageBreak/>
              <w:t>(супруги), детей и родителей</w:t>
            </w:r>
          </w:p>
          <w:p w:rsidR="005356D6" w:rsidRPr="009F211F" w:rsidRDefault="005356D6" w:rsidP="005356D6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9F211F">
              <w:rPr>
                <w:color w:val="000000"/>
                <w:sz w:val="24"/>
                <w:szCs w:val="24"/>
              </w:rPr>
              <w:br/>
              <w:t>письменное согласие совершеннолетних членов семьи члена организации застройщиков, проживающих совместно с ним, – для членов организации застройщиков, не являющихся собственниками жилых помещений</w:t>
            </w:r>
            <w:r w:rsidRPr="009F211F">
              <w:rPr>
                <w:color w:val="000000"/>
                <w:sz w:val="24"/>
                <w:szCs w:val="24"/>
              </w:rPr>
              <w:br/>
            </w:r>
            <w:r w:rsidRPr="009F211F">
              <w:rPr>
                <w:color w:val="000000"/>
                <w:sz w:val="24"/>
                <w:szCs w:val="24"/>
              </w:rPr>
              <w:br/>
              <w:t>для нанимателей жилого помещения:</w:t>
            </w:r>
          </w:p>
          <w:p w:rsidR="005356D6" w:rsidRPr="009F211F" w:rsidRDefault="005356D6" w:rsidP="005356D6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9F211F">
              <w:rPr>
                <w:color w:val="000000"/>
                <w:sz w:val="24"/>
                <w:szCs w:val="24"/>
              </w:rPr>
              <w:br/>
              <w:t>документ, подтверждающий право владения и пользования жилым помещением</w:t>
            </w:r>
            <w:r w:rsidRPr="009F211F">
              <w:rPr>
                <w:color w:val="000000"/>
                <w:sz w:val="24"/>
                <w:szCs w:val="24"/>
              </w:rPr>
              <w:br/>
            </w:r>
            <w:r w:rsidRPr="009F211F">
              <w:rPr>
                <w:color w:val="000000"/>
                <w:sz w:val="24"/>
                <w:szCs w:val="24"/>
              </w:rPr>
              <w:br/>
              <w:t xml:space="preserve"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</w:t>
            </w:r>
            <w:r w:rsidRPr="009F211F">
              <w:rPr>
                <w:color w:val="000000"/>
                <w:sz w:val="24"/>
                <w:szCs w:val="24"/>
              </w:rPr>
              <w:lastRenderedPageBreak/>
              <w:t>предоставлено по договору найма жилого помещения нескольким нанимателям</w:t>
            </w:r>
            <w:r w:rsidRPr="009F211F">
              <w:rPr>
                <w:color w:val="000000"/>
                <w:sz w:val="24"/>
                <w:szCs w:val="24"/>
              </w:rPr>
              <w:br/>
            </w:r>
            <w:r w:rsidRPr="009F211F">
              <w:rPr>
                <w:color w:val="000000"/>
                <w:sz w:val="24"/>
                <w:szCs w:val="24"/>
              </w:rPr>
              <w:br/>
      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 – для регистрации расторжения письменных соглашений путем одностороннего отказа от их исполнения</w:t>
            </w:r>
          </w:p>
          <w:p w:rsidR="005356D6" w:rsidRPr="009F211F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8" w:type="dxa"/>
            <w:gridSpan w:val="3"/>
          </w:tcPr>
          <w:p w:rsidR="005356D6" w:rsidRPr="009B4850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70" w:type="dxa"/>
            <w:gridSpan w:val="3"/>
          </w:tcPr>
          <w:p w:rsidR="005356D6" w:rsidRPr="005356D6" w:rsidRDefault="005356D6" w:rsidP="005356D6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5356D6">
              <w:rPr>
                <w:color w:val="000000"/>
                <w:sz w:val="24"/>
                <w:szCs w:val="24"/>
              </w:rPr>
              <w:t>2 дня со дня подачи заявления, а в случае запроса документов и (или) сведений от других государственных органов, иных организаций – 10 дней</w:t>
            </w:r>
          </w:p>
          <w:p w:rsidR="005356D6" w:rsidRPr="009B4850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986" w:type="dxa"/>
          </w:tcPr>
          <w:p w:rsidR="005356D6" w:rsidRPr="00FE283B" w:rsidRDefault="00FE283B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83B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  <w:tr w:rsidR="005356D6" w:rsidRPr="004364A6" w:rsidTr="00DA4B19">
        <w:tc>
          <w:tcPr>
            <w:tcW w:w="15100" w:type="dxa"/>
            <w:gridSpan w:val="10"/>
          </w:tcPr>
          <w:p w:rsidR="005356D6" w:rsidRPr="007B2552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Должностные лица,</w:t>
            </w:r>
            <w:r w:rsidR="007B2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ответственные за процедуру 1.13</w:t>
            </w:r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C4722" w:rsidRPr="00A63401" w:rsidRDefault="005356D6" w:rsidP="000C472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>КСиС</w:t>
            </w:r>
            <w:proofErr w:type="spellEnd"/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115 - </w:t>
            </w:r>
            <w:proofErr w:type="spellStart"/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>Данцевич</w:t>
            </w:r>
            <w:proofErr w:type="spellEnd"/>
            <w:r w:rsidRPr="007B2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Алевтина Николаевна, ул. Лермонтова 24 А, тел. 61371, время работы – понедельник-пятница с 8:00 до 17:00 перерыв на обед с 12:00 до 13:00 суббота и воскресенье - выходной. </w:t>
            </w:r>
            <w:r w:rsidR="000C4722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ее</w:t>
            </w:r>
            <w:r w:rsidR="000C4722"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отсутствия ответственными за процедуру являются</w:t>
            </w:r>
            <w:r w:rsidR="000C4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4722"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паспортисты – </w:t>
            </w:r>
            <w:proofErr w:type="spellStart"/>
            <w:r w:rsidR="000C4722">
              <w:rPr>
                <w:rFonts w:ascii="Times New Roman" w:hAnsi="Times New Roman" w:cs="Times New Roman"/>
                <w:bCs/>
                <w:sz w:val="24"/>
                <w:szCs w:val="24"/>
              </w:rPr>
              <w:t>Щекаревич</w:t>
            </w:r>
            <w:proofErr w:type="spellEnd"/>
            <w:r w:rsidR="000C4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Вячеславовна и Куликова Инна Михайловна</w:t>
            </w:r>
            <w:r w:rsidR="000C4722"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 </w:t>
            </w:r>
            <w:r w:rsidR="001F7F84">
              <w:rPr>
                <w:rFonts w:ascii="Times New Roman" w:hAnsi="Times New Roman" w:cs="Times New Roman"/>
                <w:bCs/>
                <w:sz w:val="24"/>
                <w:szCs w:val="24"/>
              </w:rPr>
              <w:t>33506</w:t>
            </w:r>
            <w:r w:rsidR="000C4722" w:rsidRPr="00A63401">
              <w:rPr>
                <w:rFonts w:ascii="Times New Roman" w:hAnsi="Times New Roman" w:cs="Times New Roman"/>
                <w:bCs/>
                <w:sz w:val="24"/>
                <w:szCs w:val="24"/>
              </w:rPr>
              <w:t>, окно № 1 и окно № 2, время работы - согласно графику работы контактно-сервисного центра 115.</w:t>
            </w:r>
          </w:p>
          <w:p w:rsidR="005356D6" w:rsidRPr="00FE283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5356D6" w:rsidRPr="004364A6" w:rsidTr="00112823">
        <w:tc>
          <w:tcPr>
            <w:tcW w:w="3110" w:type="dxa"/>
            <w:gridSpan w:val="2"/>
          </w:tcPr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2.37</w:t>
            </w:r>
            <w:r w:rsidRPr="00436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справки о месте захоронения родственников</w:t>
            </w:r>
          </w:p>
        </w:tc>
        <w:tc>
          <w:tcPr>
            <w:tcW w:w="2906" w:type="dxa"/>
          </w:tcPr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заявление              </w:t>
            </w:r>
          </w:p>
        </w:tc>
        <w:tc>
          <w:tcPr>
            <w:tcW w:w="2628" w:type="dxa"/>
            <w:gridSpan w:val="3"/>
          </w:tcPr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бесплатно              </w:t>
            </w:r>
          </w:p>
        </w:tc>
        <w:tc>
          <w:tcPr>
            <w:tcW w:w="2470" w:type="dxa"/>
            <w:gridSpan w:val="3"/>
          </w:tcPr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дней со дня подачи заявления              </w:t>
            </w:r>
          </w:p>
        </w:tc>
        <w:tc>
          <w:tcPr>
            <w:tcW w:w="3986" w:type="dxa"/>
          </w:tcPr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  <w:tr w:rsidR="005356D6" w:rsidRPr="004364A6" w:rsidTr="00112823">
        <w:tc>
          <w:tcPr>
            <w:tcW w:w="15100" w:type="dxa"/>
            <w:gridSpan w:val="10"/>
          </w:tcPr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 за процедуру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2.37</w:t>
            </w:r>
            <w:r w:rsidRPr="00BF14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356D6" w:rsidRPr="00471CF5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участка благоустройства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="00CF3320">
              <w:rPr>
                <w:rFonts w:ascii="Times New Roman" w:hAnsi="Times New Roman" w:cs="Times New Roman"/>
                <w:bCs/>
                <w:sz w:val="24"/>
                <w:szCs w:val="24"/>
              </w:rPr>
              <w:t>Шалойко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r w:rsidR="00CF3320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 111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 тел.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64740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 время работы – понедельник-пятница с 8:00 до 17:00 перерыв на обед с 12:00 до 13:00 суббота и воскресенье - выходной. В случае его отсутствия ответственным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процедуру является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смотритель кладбища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Черток Людмила Ивановна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71CF5">
              <w:rPr>
                <w:rFonts w:ascii="Times New Roman" w:hAnsi="Times New Roman" w:cs="Times New Roman"/>
                <w:bCs/>
                <w:sz w:val="24"/>
                <w:szCs w:val="24"/>
              </w:rPr>
              <w:t>время работы – понедельник-пятница с 8:00 до 17:00 перерыв на обед с 12:00 до 13:00 суббота и воскресенье – выходной.</w:t>
            </w:r>
          </w:p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56D6" w:rsidRPr="004364A6" w:rsidTr="00112823">
        <w:tc>
          <w:tcPr>
            <w:tcW w:w="3110" w:type="dxa"/>
            <w:gridSpan w:val="2"/>
          </w:tcPr>
          <w:p w:rsidR="005356D6" w:rsidRPr="004C672A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2.37</w:t>
            </w:r>
            <w:r w:rsidRPr="004C6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4C6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Предоставление участков для захоронения</w:t>
            </w:r>
          </w:p>
        </w:tc>
        <w:tc>
          <w:tcPr>
            <w:tcW w:w="2906" w:type="dxa"/>
          </w:tcPr>
          <w:p w:rsidR="005356D6" w:rsidRPr="004C672A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2A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</w:p>
          <w:p w:rsidR="005356D6" w:rsidRPr="004C672A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56D6" w:rsidRPr="004C672A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 смерти или врачебное свидетельство о смерти (мертворождении)              </w:t>
            </w:r>
          </w:p>
        </w:tc>
        <w:tc>
          <w:tcPr>
            <w:tcW w:w="2628" w:type="dxa"/>
            <w:gridSpan w:val="3"/>
          </w:tcPr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>есплатно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 случае, предусмотренном частью второй статьи 35 Закона Республики Беларусь от 12 ноября 2001 года «О погребении и похоронном деле»</w:t>
            </w:r>
          </w:p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плату в размерах, определенных местными исполнительными и распорядительными органами базового территориального уровня, – в случае, предусмотренном частью шестой статьи 35 Закона Республики Беларусь «О погребении и похоронном деле»</w:t>
            </w: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2470" w:type="dxa"/>
            <w:gridSpan w:val="3"/>
          </w:tcPr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день</w:t>
            </w: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дня подачи заявления              </w:t>
            </w:r>
          </w:p>
        </w:tc>
        <w:tc>
          <w:tcPr>
            <w:tcW w:w="3986" w:type="dxa"/>
          </w:tcPr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  <w:tr w:rsidR="005356D6" w:rsidRPr="004364A6" w:rsidTr="00112823">
        <w:tc>
          <w:tcPr>
            <w:tcW w:w="15100" w:type="dxa"/>
            <w:gridSpan w:val="10"/>
          </w:tcPr>
          <w:p w:rsidR="005356D6" w:rsidRPr="00F919CD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Должностные лица, ответственные за процедуру </w:t>
            </w:r>
            <w:r w:rsidRPr="00F9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2.37</w:t>
            </w:r>
            <w:r w:rsidRPr="00F9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F9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356D6" w:rsidRPr="00471CF5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участка благоустройства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="00CF3320">
              <w:rPr>
                <w:rFonts w:ascii="Times New Roman" w:hAnsi="Times New Roman" w:cs="Times New Roman"/>
                <w:bCs/>
                <w:sz w:val="24"/>
                <w:szCs w:val="24"/>
              </w:rPr>
              <w:t>Шалойко</w:t>
            </w:r>
            <w:proofErr w:type="spellEnd"/>
            <w:r w:rsidR="00CF3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Михайлович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 111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 тел.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64740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 время работы – понедельник-пятница с 8:00 до 17:00 перерыв на обед с 12:00 до 13:00 суббота и воскресенье - выходной. В случае его отсутствия ответственным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процедуру является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смотритель кладбища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Черток Людмила Ивановна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71CF5">
              <w:rPr>
                <w:rFonts w:ascii="Times New Roman" w:hAnsi="Times New Roman" w:cs="Times New Roman"/>
                <w:bCs/>
                <w:sz w:val="24"/>
                <w:szCs w:val="24"/>
              </w:rPr>
              <w:t>время работы – понедельник-пятница с 8:00 до 17:00 перерыв на обед с 12:00 до 13:00 суббота и воскресенье – выходной.</w:t>
            </w:r>
          </w:p>
          <w:p w:rsidR="005356D6" w:rsidRPr="004C672A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356D6" w:rsidRPr="004364A6" w:rsidTr="00112823">
        <w:tc>
          <w:tcPr>
            <w:tcW w:w="3110" w:type="dxa"/>
            <w:gridSpan w:val="2"/>
          </w:tcPr>
          <w:p w:rsidR="005356D6" w:rsidRPr="004C672A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4C6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Резервирование</w:t>
            </w:r>
            <w:r w:rsidRPr="004C6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6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участков для захоронения</w:t>
            </w:r>
          </w:p>
        </w:tc>
        <w:tc>
          <w:tcPr>
            <w:tcW w:w="2906" w:type="dxa"/>
          </w:tcPr>
          <w:p w:rsidR="005356D6" w:rsidRPr="004C672A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7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заявление лица,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являющегося законным представителем умершего (погибшего) либо супругом (супругой) или одним из близких родственников, свойственников умершего (погибшего)</w:t>
            </w:r>
            <w:r w:rsidRPr="004C67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2628" w:type="dxa"/>
            <w:gridSpan w:val="3"/>
          </w:tcPr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 плату в размерах,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определенных местными исполнительными и распорядительными органами базового территориального уровня</w:t>
            </w:r>
          </w:p>
        </w:tc>
        <w:tc>
          <w:tcPr>
            <w:tcW w:w="2470" w:type="dxa"/>
            <w:gridSpan w:val="3"/>
          </w:tcPr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день</w:t>
            </w: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дня подачи </w:t>
            </w:r>
            <w:r w:rsidRPr="004364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заявления              </w:t>
            </w:r>
          </w:p>
        </w:tc>
        <w:tc>
          <w:tcPr>
            <w:tcW w:w="3986" w:type="dxa"/>
          </w:tcPr>
          <w:p w:rsidR="005356D6" w:rsidRPr="004364A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бессрочно</w:t>
            </w:r>
          </w:p>
        </w:tc>
      </w:tr>
      <w:tr w:rsidR="005356D6" w:rsidRPr="004C672A" w:rsidTr="00112823">
        <w:tc>
          <w:tcPr>
            <w:tcW w:w="15100" w:type="dxa"/>
            <w:gridSpan w:val="10"/>
          </w:tcPr>
          <w:p w:rsidR="005356D6" w:rsidRPr="00F919CD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9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Должностные лица, ответственные за процедуру </w:t>
            </w:r>
            <w:r w:rsidRPr="00F9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F91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356D6" w:rsidRPr="00471CF5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участка благоустройства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="00CF3320">
              <w:rPr>
                <w:rFonts w:ascii="Times New Roman" w:hAnsi="Times New Roman" w:cs="Times New Roman"/>
                <w:bCs/>
                <w:sz w:val="24"/>
                <w:szCs w:val="24"/>
              </w:rPr>
              <w:t>Шалойко</w:t>
            </w:r>
            <w:proofErr w:type="spellEnd"/>
            <w:r w:rsidR="00CF3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Михайлович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 111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 тел.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64740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 время работы – понедельник-пятница с 8:00 до 17:00 перерыв на обед с 12:00 до 13:00 суббота и воскресенье - выходной. В случае его отсутствия ответственным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процедуру является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смотритель кладбища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Черток Людмила Ивановна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71CF5">
              <w:rPr>
                <w:rFonts w:ascii="Times New Roman" w:hAnsi="Times New Roman" w:cs="Times New Roman"/>
                <w:bCs/>
                <w:sz w:val="24"/>
                <w:szCs w:val="24"/>
              </w:rPr>
              <w:t>время работы – понедельник-пятница с 8:00 до 17:00 перерыв на обед с 12:00 до 13:00 суббота и воскресенье – выходной.</w:t>
            </w:r>
          </w:p>
          <w:p w:rsidR="005356D6" w:rsidRPr="004C672A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356D6" w:rsidRPr="004364A6" w:rsidTr="00112823">
        <w:tc>
          <w:tcPr>
            <w:tcW w:w="3110" w:type="dxa"/>
            <w:gridSpan w:val="2"/>
          </w:tcPr>
          <w:p w:rsidR="005356D6" w:rsidRPr="00CB3619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10.9</w:t>
            </w:r>
            <w:r w:rsidRPr="00CB3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Выдача технических условий на подключение к тепловым сетям </w:t>
            </w:r>
            <w:proofErr w:type="spellStart"/>
            <w:r w:rsidRPr="00CB3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энергоснабжающей</w:t>
            </w:r>
            <w:proofErr w:type="spellEnd"/>
            <w:r w:rsidRPr="00CB3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организации одноквартирного, блокированного жилого дома, находящегося в эксплуатации</w:t>
            </w:r>
          </w:p>
        </w:tc>
        <w:tc>
          <w:tcPr>
            <w:tcW w:w="2906" w:type="dxa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28" w:type="dxa"/>
            <w:gridSpan w:val="3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бесплатно              </w:t>
            </w:r>
          </w:p>
        </w:tc>
        <w:tc>
          <w:tcPr>
            <w:tcW w:w="2470" w:type="dxa"/>
            <w:gridSpan w:val="3"/>
          </w:tcPr>
          <w:p w:rsidR="005356D6" w:rsidRPr="004253D7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53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 дней со дня подачи заявления              </w:t>
            </w:r>
          </w:p>
        </w:tc>
        <w:tc>
          <w:tcPr>
            <w:tcW w:w="3986" w:type="dxa"/>
          </w:tcPr>
          <w:p w:rsidR="005356D6" w:rsidRPr="004253D7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53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года</w:t>
            </w:r>
          </w:p>
        </w:tc>
      </w:tr>
      <w:tr w:rsidR="005356D6" w:rsidRPr="004364A6" w:rsidTr="00112823">
        <w:tc>
          <w:tcPr>
            <w:tcW w:w="15100" w:type="dxa"/>
            <w:gridSpan w:val="10"/>
          </w:tcPr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Должностные лица,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 за процедуру 10.9</w:t>
            </w: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Николаевич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40 лет БССР 8, тел. 64736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время работы – понедельник-пятница с 8:00 до 17:00 перерыв на обед с 12:00 до 13:00 суббота и воскресенье - выходной. В случае его отсутствия ответственным за процедуру является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старший мастер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ОКиТС</w:t>
            </w:r>
            <w:proofErr w:type="spellEnd"/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Рачковский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Иванович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40 лет БССР 8, тел. 80291122032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время работы – понедельник-пятница с 8:00 до 17:00 перерыв на обед с 12:00 до 13:00 суббота и воскресенье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выходной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356D6" w:rsidRPr="00FD24EB" w:rsidTr="00112823">
        <w:tc>
          <w:tcPr>
            <w:tcW w:w="3110" w:type="dxa"/>
            <w:gridSpan w:val="2"/>
          </w:tcPr>
          <w:p w:rsidR="005356D6" w:rsidRPr="00CB3619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10.11. Выдача технических условий на установку средства расчетного учета и (или) системы автоматического </w:t>
            </w:r>
            <w:r w:rsidRPr="00CB36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регулирования тепловой энергии </w:t>
            </w:r>
          </w:p>
        </w:tc>
        <w:tc>
          <w:tcPr>
            <w:tcW w:w="2906" w:type="dxa"/>
          </w:tcPr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заявление</w:t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паспорт или иной документ, удостоверяющий </w:t>
            </w: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личность</w:t>
            </w:r>
          </w:p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исполнительно-техническая документация</w:t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28" w:type="dxa"/>
            <w:gridSpan w:val="3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бесплатно              </w:t>
            </w:r>
          </w:p>
        </w:tc>
        <w:tc>
          <w:tcPr>
            <w:tcW w:w="2470" w:type="dxa"/>
            <w:gridSpan w:val="3"/>
          </w:tcPr>
          <w:p w:rsidR="005356D6" w:rsidRPr="004253D7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53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 дней со дня подачи заявления              </w:t>
            </w:r>
          </w:p>
        </w:tc>
        <w:tc>
          <w:tcPr>
            <w:tcW w:w="3986" w:type="dxa"/>
          </w:tcPr>
          <w:p w:rsidR="005356D6" w:rsidRPr="004253D7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53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 года </w:t>
            </w:r>
          </w:p>
        </w:tc>
      </w:tr>
      <w:tr w:rsidR="005356D6" w:rsidRPr="00FD24EB" w:rsidTr="00112823">
        <w:tc>
          <w:tcPr>
            <w:tcW w:w="15100" w:type="dxa"/>
            <w:gridSpan w:val="10"/>
          </w:tcPr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Должностные лица,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 за процедуру 10.9</w:t>
            </w: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Лисай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Николаевич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40 лет БССР 8, тел. 64736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время работы – понедельник-пятница с 8:00 до 17:00 перерыв на обед с 12:00 до 13:00 суббота и воскресенье - выходной. В случае его отсутствия ответственным за процедуру является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старший мастер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ОКиТС</w:t>
            </w:r>
            <w:proofErr w:type="spellEnd"/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Рачковский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Иванович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40 лет БССР 8, тел. 80291122032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время работы – понедельник-пятница с 8:00 до 17:00 перерыв на обед с 12:00 до 13:00 суббота и воскресенье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выходной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356D6" w:rsidRPr="00FD24EB" w:rsidTr="00587538">
        <w:tc>
          <w:tcPr>
            <w:tcW w:w="3110" w:type="dxa"/>
            <w:gridSpan w:val="2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10.12. Выдача технических условий на присоединение к системам водоснабжения и (или) водоотведения одноквартирного, блокированного жилого дома, находящегося в эксплуатации</w:t>
            </w:r>
          </w:p>
        </w:tc>
        <w:tc>
          <w:tcPr>
            <w:tcW w:w="2906" w:type="dxa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28" w:type="dxa"/>
            <w:gridSpan w:val="3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бесплатно              </w:t>
            </w:r>
          </w:p>
        </w:tc>
        <w:tc>
          <w:tcPr>
            <w:tcW w:w="2470" w:type="dxa"/>
            <w:gridSpan w:val="3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дней со дня подачи заявления              </w:t>
            </w:r>
          </w:p>
        </w:tc>
        <w:tc>
          <w:tcPr>
            <w:tcW w:w="3986" w:type="dxa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>2 года</w:t>
            </w:r>
          </w:p>
        </w:tc>
      </w:tr>
      <w:tr w:rsidR="005356D6" w:rsidRPr="00FD24EB" w:rsidTr="00587538">
        <w:tc>
          <w:tcPr>
            <w:tcW w:w="15100" w:type="dxa"/>
            <w:gridSpan w:val="10"/>
          </w:tcPr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 за процедуру 10.12.</w:t>
            </w:r>
          </w:p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Грико Геннадий Владимирович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40 лет БССР 8, тел. 64742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время работы – понедельник-пятница с 8:00 до 17:00 перерыв на обед с 12:00 до 13:00 суббота и воскресенье - выходной. В случае его отсутствия ответственным за процедуру является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Боровский Владимир Николаевич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40 лет БССР 8, тел. 64742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время работы – понедельник-пятница с 8:00 до 17:00 перерыв на обед с 12:00 до 13:00 суббота и воскресенье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выходной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356D6" w:rsidRPr="00FD24EB" w:rsidTr="00587538">
        <w:tc>
          <w:tcPr>
            <w:tcW w:w="3110" w:type="dxa"/>
            <w:gridSpan w:val="2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.13</w:t>
            </w: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акта-разрешения о пуске в эксплуатацию присоединения</w:t>
            </w: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системам водоснабжения и (или) водоотведения одноквартирного, блокированного жилого дома, находящегося в </w:t>
            </w: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эксплуатации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 результатам приемки выполненных работ</w:t>
            </w:r>
          </w:p>
        </w:tc>
        <w:tc>
          <w:tcPr>
            <w:tcW w:w="2906" w:type="dxa"/>
          </w:tcPr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заявление</w:t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</w:p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исполнительно-техническая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документация</w:t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28" w:type="dxa"/>
            <w:gridSpan w:val="3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бесплатно              </w:t>
            </w:r>
          </w:p>
        </w:tc>
        <w:tc>
          <w:tcPr>
            <w:tcW w:w="2470" w:type="dxa"/>
            <w:gridSpan w:val="3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дней со дня подачи заявления              </w:t>
            </w:r>
          </w:p>
        </w:tc>
        <w:tc>
          <w:tcPr>
            <w:tcW w:w="3986" w:type="dxa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  <w:tr w:rsidR="005356D6" w:rsidRPr="00FD24EB" w:rsidTr="00587538">
        <w:tc>
          <w:tcPr>
            <w:tcW w:w="15100" w:type="dxa"/>
            <w:gridSpan w:val="10"/>
          </w:tcPr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Должностные лица, ответственные за процедуру 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Грико Геннадий Владимирович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40 лет БССР 8, тел. 64742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время работы – понедельник-пятница с 8:00 до 17:00 перерыв на обед с 12:00 до 13:00 суббота и воскресенье - выходной. В случае его отсутствия ответственным за процедуру является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Боровский Владимир Николаевич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40 лет БССР 8, тел. 64742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время работы – понедельник-пятница с 8:00 до 17:00 перерыв на обед с 12:00 до 13:00 суббота и воскресенье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выходной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356D6" w:rsidRPr="00FD24EB" w:rsidTr="00587538">
        <w:tc>
          <w:tcPr>
            <w:tcW w:w="3110" w:type="dxa"/>
            <w:gridSpan w:val="2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17.7</w:t>
            </w: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Выдача регистрационного удостоверения и жетона на собак, кошек</w:t>
            </w:r>
          </w:p>
        </w:tc>
        <w:tc>
          <w:tcPr>
            <w:tcW w:w="2906" w:type="dxa"/>
          </w:tcPr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</w:t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4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владельца собаки, кошки</w:t>
            </w:r>
          </w:p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(справка) о прохождении владельцем собаки обучения на курсах по разведению, содержанию и уходу за собаками – для регистрации собак потенциально опасных пород</w:t>
            </w:r>
          </w:p>
        </w:tc>
        <w:tc>
          <w:tcPr>
            <w:tcW w:w="2628" w:type="dxa"/>
            <w:gridSpan w:val="3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бесплатно              </w:t>
            </w:r>
          </w:p>
        </w:tc>
        <w:tc>
          <w:tcPr>
            <w:tcW w:w="2470" w:type="dxa"/>
            <w:gridSpan w:val="3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день подачи заявления</w:t>
            </w: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986" w:type="dxa"/>
          </w:tcPr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  <w:tr w:rsidR="005356D6" w:rsidRPr="00FD24EB" w:rsidTr="00587538">
        <w:tc>
          <w:tcPr>
            <w:tcW w:w="15100" w:type="dxa"/>
            <w:gridSpan w:val="10"/>
          </w:tcPr>
          <w:p w:rsidR="005356D6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 за процедуру 1</w:t>
            </w:r>
            <w:r w:rsidRPr="00471CF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71CF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FD2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ЖЭУ – </w:t>
            </w:r>
            <w:proofErr w:type="spellStart"/>
            <w:r w:rsidR="000C4722">
              <w:rPr>
                <w:rFonts w:ascii="Times New Roman" w:hAnsi="Times New Roman" w:cs="Times New Roman"/>
                <w:bCs/>
                <w:sz w:val="24"/>
                <w:szCs w:val="24"/>
              </w:rPr>
              <w:t>Лойко</w:t>
            </w:r>
            <w:proofErr w:type="spellEnd"/>
            <w:r w:rsidR="000C47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Наталия Петровна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Лермонтова 24 А, тел. 64738, время работы – понедельник-пятница с 8:00 до 17:00 перерыв на обед с 12:00 до 13:00 суббота и воскресенье - выходной. В случае его отсутствия ответственным за процедуру является мастер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участка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ТиКР</w:t>
            </w:r>
            <w:proofErr w:type="spellEnd"/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Лутченко Вадим Юрьевич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Лермонтова 24 А, тел. 64738, время работы – понедельник-пятница с 8:00 до 17:00 перерыв на обед с 12:00 до 13:00 суббота и воскресенье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CA35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выходной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356D6" w:rsidRPr="00FD24EB" w:rsidRDefault="005356D6" w:rsidP="005356D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5164E" w:rsidRPr="00333BED" w:rsidRDefault="0075164E" w:rsidP="0075164E">
      <w:pPr>
        <w:pStyle w:val="ConsPlusNonformat"/>
        <w:rPr>
          <w:rFonts w:ascii="Times New Roman" w:hAnsi="Times New Roman" w:cs="Times New Roman"/>
          <w:bCs/>
          <w:sz w:val="28"/>
        </w:rPr>
      </w:pPr>
    </w:p>
    <w:p w:rsidR="00F11C7E" w:rsidRPr="0075164E" w:rsidRDefault="00F11C7E" w:rsidP="0075164E"/>
    <w:sectPr w:rsidR="00F11C7E" w:rsidRPr="0075164E" w:rsidSect="0075164E">
      <w:headerReference w:type="default" r:id="rId7"/>
      <w:pgSz w:w="16838" w:h="11906" w:orient="landscape"/>
      <w:pgMar w:top="567" w:right="1134" w:bottom="1701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FCE" w:rsidRDefault="008D7FCE" w:rsidP="00926612">
      <w:r>
        <w:separator/>
      </w:r>
    </w:p>
  </w:endnote>
  <w:endnote w:type="continuationSeparator" w:id="0">
    <w:p w:rsidR="008D7FCE" w:rsidRDefault="008D7FCE" w:rsidP="0092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FCE" w:rsidRDefault="008D7FCE" w:rsidP="00926612">
      <w:r>
        <w:separator/>
      </w:r>
    </w:p>
  </w:footnote>
  <w:footnote w:type="continuationSeparator" w:id="0">
    <w:p w:rsidR="008D7FCE" w:rsidRDefault="008D7FCE" w:rsidP="0092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C1" w:rsidRPr="00E73EC1" w:rsidRDefault="00E73EC1" w:rsidP="00E73EC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58C4"/>
    <w:multiLevelType w:val="multilevel"/>
    <w:tmpl w:val="54688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88"/>
    <w:rsid w:val="00013BF1"/>
    <w:rsid w:val="00013F30"/>
    <w:rsid w:val="00023C38"/>
    <w:rsid w:val="00027027"/>
    <w:rsid w:val="0002715C"/>
    <w:rsid w:val="00031775"/>
    <w:rsid w:val="00036758"/>
    <w:rsid w:val="00037221"/>
    <w:rsid w:val="000372E1"/>
    <w:rsid w:val="00041024"/>
    <w:rsid w:val="0004600A"/>
    <w:rsid w:val="00074046"/>
    <w:rsid w:val="000748EF"/>
    <w:rsid w:val="000776D0"/>
    <w:rsid w:val="00080361"/>
    <w:rsid w:val="000A54FD"/>
    <w:rsid w:val="000A5BE3"/>
    <w:rsid w:val="000B1923"/>
    <w:rsid w:val="000B722D"/>
    <w:rsid w:val="000C0E6E"/>
    <w:rsid w:val="000C4722"/>
    <w:rsid w:val="000D0F34"/>
    <w:rsid w:val="000E6368"/>
    <w:rsid w:val="000F30E9"/>
    <w:rsid w:val="000F6709"/>
    <w:rsid w:val="000F6EA3"/>
    <w:rsid w:val="00102691"/>
    <w:rsid w:val="00115A71"/>
    <w:rsid w:val="00127034"/>
    <w:rsid w:val="00127C27"/>
    <w:rsid w:val="001304FB"/>
    <w:rsid w:val="00151F1B"/>
    <w:rsid w:val="00153866"/>
    <w:rsid w:val="001549FA"/>
    <w:rsid w:val="00165135"/>
    <w:rsid w:val="00176B85"/>
    <w:rsid w:val="001920FD"/>
    <w:rsid w:val="00194E09"/>
    <w:rsid w:val="00195FB5"/>
    <w:rsid w:val="001A0CA5"/>
    <w:rsid w:val="001A20B4"/>
    <w:rsid w:val="001B1959"/>
    <w:rsid w:val="001B2A15"/>
    <w:rsid w:val="001B6726"/>
    <w:rsid w:val="001B6BE3"/>
    <w:rsid w:val="001C0B27"/>
    <w:rsid w:val="001D775B"/>
    <w:rsid w:val="001E548B"/>
    <w:rsid w:val="001F4FCA"/>
    <w:rsid w:val="001F5588"/>
    <w:rsid w:val="001F68FA"/>
    <w:rsid w:val="001F7F84"/>
    <w:rsid w:val="00215692"/>
    <w:rsid w:val="00215928"/>
    <w:rsid w:val="002212F4"/>
    <w:rsid w:val="002237F5"/>
    <w:rsid w:val="00226A36"/>
    <w:rsid w:val="002279C5"/>
    <w:rsid w:val="00230F04"/>
    <w:rsid w:val="002316DE"/>
    <w:rsid w:val="00235597"/>
    <w:rsid w:val="00235F4B"/>
    <w:rsid w:val="002377CC"/>
    <w:rsid w:val="00237D17"/>
    <w:rsid w:val="00243763"/>
    <w:rsid w:val="0024632B"/>
    <w:rsid w:val="00246A17"/>
    <w:rsid w:val="002473AD"/>
    <w:rsid w:val="0025014B"/>
    <w:rsid w:val="0025385C"/>
    <w:rsid w:val="00254FEF"/>
    <w:rsid w:val="00257110"/>
    <w:rsid w:val="0026226F"/>
    <w:rsid w:val="00266107"/>
    <w:rsid w:val="0028079D"/>
    <w:rsid w:val="00280BFE"/>
    <w:rsid w:val="00287602"/>
    <w:rsid w:val="00287B3E"/>
    <w:rsid w:val="0029139C"/>
    <w:rsid w:val="00297CE0"/>
    <w:rsid w:val="002A1C50"/>
    <w:rsid w:val="002A4912"/>
    <w:rsid w:val="002A6925"/>
    <w:rsid w:val="002B0900"/>
    <w:rsid w:val="002B1FE7"/>
    <w:rsid w:val="002B77D3"/>
    <w:rsid w:val="002B7C3D"/>
    <w:rsid w:val="002C5A23"/>
    <w:rsid w:val="002F47E4"/>
    <w:rsid w:val="00311988"/>
    <w:rsid w:val="003168FD"/>
    <w:rsid w:val="00317237"/>
    <w:rsid w:val="00320033"/>
    <w:rsid w:val="00321151"/>
    <w:rsid w:val="00330218"/>
    <w:rsid w:val="0033293D"/>
    <w:rsid w:val="00340C79"/>
    <w:rsid w:val="0034191C"/>
    <w:rsid w:val="00343A71"/>
    <w:rsid w:val="0034448D"/>
    <w:rsid w:val="00353778"/>
    <w:rsid w:val="003547F6"/>
    <w:rsid w:val="003728BF"/>
    <w:rsid w:val="00373605"/>
    <w:rsid w:val="00377D30"/>
    <w:rsid w:val="00381732"/>
    <w:rsid w:val="00381F26"/>
    <w:rsid w:val="0038434F"/>
    <w:rsid w:val="00387CF8"/>
    <w:rsid w:val="003932DF"/>
    <w:rsid w:val="003933AC"/>
    <w:rsid w:val="00395C0E"/>
    <w:rsid w:val="003A1903"/>
    <w:rsid w:val="003A306C"/>
    <w:rsid w:val="003A3C5D"/>
    <w:rsid w:val="003A3EAE"/>
    <w:rsid w:val="003A69EF"/>
    <w:rsid w:val="003B6962"/>
    <w:rsid w:val="003C0F88"/>
    <w:rsid w:val="003C564F"/>
    <w:rsid w:val="003D2CA4"/>
    <w:rsid w:val="003E10E7"/>
    <w:rsid w:val="003F3332"/>
    <w:rsid w:val="003F6187"/>
    <w:rsid w:val="00400BDC"/>
    <w:rsid w:val="00403539"/>
    <w:rsid w:val="00406AC5"/>
    <w:rsid w:val="00412911"/>
    <w:rsid w:val="00413C40"/>
    <w:rsid w:val="00421808"/>
    <w:rsid w:val="004253D7"/>
    <w:rsid w:val="004256AC"/>
    <w:rsid w:val="00430471"/>
    <w:rsid w:val="004327F2"/>
    <w:rsid w:val="00434586"/>
    <w:rsid w:val="004612BF"/>
    <w:rsid w:val="004770C0"/>
    <w:rsid w:val="004824C7"/>
    <w:rsid w:val="00483089"/>
    <w:rsid w:val="00485A28"/>
    <w:rsid w:val="00485E9D"/>
    <w:rsid w:val="00495DBF"/>
    <w:rsid w:val="004A4141"/>
    <w:rsid w:val="004A451C"/>
    <w:rsid w:val="004B3043"/>
    <w:rsid w:val="004C1F19"/>
    <w:rsid w:val="004C491C"/>
    <w:rsid w:val="004D00E5"/>
    <w:rsid w:val="004E04C7"/>
    <w:rsid w:val="004E0816"/>
    <w:rsid w:val="004E1B78"/>
    <w:rsid w:val="004E4D6D"/>
    <w:rsid w:val="004E5498"/>
    <w:rsid w:val="004E5FAF"/>
    <w:rsid w:val="00502F2C"/>
    <w:rsid w:val="00514F6D"/>
    <w:rsid w:val="00515ED4"/>
    <w:rsid w:val="005356D6"/>
    <w:rsid w:val="00535ED1"/>
    <w:rsid w:val="00535F51"/>
    <w:rsid w:val="005404CE"/>
    <w:rsid w:val="00551537"/>
    <w:rsid w:val="00555A6F"/>
    <w:rsid w:val="0056421E"/>
    <w:rsid w:val="00576B53"/>
    <w:rsid w:val="005778B4"/>
    <w:rsid w:val="005925D9"/>
    <w:rsid w:val="00593DF1"/>
    <w:rsid w:val="005A00E6"/>
    <w:rsid w:val="005A2E64"/>
    <w:rsid w:val="005A6DDE"/>
    <w:rsid w:val="005B0E39"/>
    <w:rsid w:val="005B60F8"/>
    <w:rsid w:val="005C0A78"/>
    <w:rsid w:val="005D11AA"/>
    <w:rsid w:val="005D11BE"/>
    <w:rsid w:val="005D1FA4"/>
    <w:rsid w:val="005D5352"/>
    <w:rsid w:val="005D63EE"/>
    <w:rsid w:val="005E1167"/>
    <w:rsid w:val="005E247B"/>
    <w:rsid w:val="005E60BA"/>
    <w:rsid w:val="005F006A"/>
    <w:rsid w:val="005F4C8E"/>
    <w:rsid w:val="005F7555"/>
    <w:rsid w:val="006042E7"/>
    <w:rsid w:val="006143AB"/>
    <w:rsid w:val="00615CDA"/>
    <w:rsid w:val="006167CB"/>
    <w:rsid w:val="00617C03"/>
    <w:rsid w:val="00620AC2"/>
    <w:rsid w:val="00632517"/>
    <w:rsid w:val="00632536"/>
    <w:rsid w:val="006470EF"/>
    <w:rsid w:val="0065014A"/>
    <w:rsid w:val="0065424D"/>
    <w:rsid w:val="006569F4"/>
    <w:rsid w:val="00671656"/>
    <w:rsid w:val="00671CF3"/>
    <w:rsid w:val="0067429F"/>
    <w:rsid w:val="0067489B"/>
    <w:rsid w:val="006765D8"/>
    <w:rsid w:val="00680D66"/>
    <w:rsid w:val="006811C8"/>
    <w:rsid w:val="00691766"/>
    <w:rsid w:val="006A0148"/>
    <w:rsid w:val="006A04CC"/>
    <w:rsid w:val="006A3973"/>
    <w:rsid w:val="006A7BD4"/>
    <w:rsid w:val="006B34D1"/>
    <w:rsid w:val="006B56B9"/>
    <w:rsid w:val="006B5D29"/>
    <w:rsid w:val="006C79FC"/>
    <w:rsid w:val="006D4CB6"/>
    <w:rsid w:val="006E4B0E"/>
    <w:rsid w:val="006F0F90"/>
    <w:rsid w:val="006F270B"/>
    <w:rsid w:val="00704398"/>
    <w:rsid w:val="00705524"/>
    <w:rsid w:val="0070763D"/>
    <w:rsid w:val="00715934"/>
    <w:rsid w:val="0072142C"/>
    <w:rsid w:val="00721556"/>
    <w:rsid w:val="00730F20"/>
    <w:rsid w:val="00732FDF"/>
    <w:rsid w:val="00740904"/>
    <w:rsid w:val="0075164E"/>
    <w:rsid w:val="00760CC7"/>
    <w:rsid w:val="00761752"/>
    <w:rsid w:val="00792CB9"/>
    <w:rsid w:val="0079646F"/>
    <w:rsid w:val="007B2552"/>
    <w:rsid w:val="007B4E94"/>
    <w:rsid w:val="007C3CE9"/>
    <w:rsid w:val="007D1077"/>
    <w:rsid w:val="007E76C9"/>
    <w:rsid w:val="007F457F"/>
    <w:rsid w:val="007F4C13"/>
    <w:rsid w:val="00803C5C"/>
    <w:rsid w:val="00803F15"/>
    <w:rsid w:val="00816E12"/>
    <w:rsid w:val="008302D2"/>
    <w:rsid w:val="008325D4"/>
    <w:rsid w:val="00832DD4"/>
    <w:rsid w:val="00836473"/>
    <w:rsid w:val="00841686"/>
    <w:rsid w:val="00847EB8"/>
    <w:rsid w:val="00851FB6"/>
    <w:rsid w:val="00852BE4"/>
    <w:rsid w:val="00856AD9"/>
    <w:rsid w:val="00861D8F"/>
    <w:rsid w:val="00864AEB"/>
    <w:rsid w:val="008740E2"/>
    <w:rsid w:val="00875443"/>
    <w:rsid w:val="0088288F"/>
    <w:rsid w:val="00887338"/>
    <w:rsid w:val="008915AF"/>
    <w:rsid w:val="00892985"/>
    <w:rsid w:val="0089612A"/>
    <w:rsid w:val="008A1AEA"/>
    <w:rsid w:val="008A2BB3"/>
    <w:rsid w:val="008B00CF"/>
    <w:rsid w:val="008B06E3"/>
    <w:rsid w:val="008B16C6"/>
    <w:rsid w:val="008D6F3E"/>
    <w:rsid w:val="008D7FCE"/>
    <w:rsid w:val="008E225D"/>
    <w:rsid w:val="008F3E3E"/>
    <w:rsid w:val="00903BBC"/>
    <w:rsid w:val="00911993"/>
    <w:rsid w:val="00913253"/>
    <w:rsid w:val="00926540"/>
    <w:rsid w:val="00926612"/>
    <w:rsid w:val="00927E58"/>
    <w:rsid w:val="00935B01"/>
    <w:rsid w:val="009371F1"/>
    <w:rsid w:val="0095542A"/>
    <w:rsid w:val="00957AB2"/>
    <w:rsid w:val="0096196C"/>
    <w:rsid w:val="00961EB7"/>
    <w:rsid w:val="00965A88"/>
    <w:rsid w:val="009715BE"/>
    <w:rsid w:val="00976BA7"/>
    <w:rsid w:val="009777F4"/>
    <w:rsid w:val="00977B41"/>
    <w:rsid w:val="00984253"/>
    <w:rsid w:val="00991EC1"/>
    <w:rsid w:val="009974EA"/>
    <w:rsid w:val="009A724B"/>
    <w:rsid w:val="009B4850"/>
    <w:rsid w:val="009C1316"/>
    <w:rsid w:val="009D01B8"/>
    <w:rsid w:val="009D37A2"/>
    <w:rsid w:val="009D481E"/>
    <w:rsid w:val="009D7E95"/>
    <w:rsid w:val="009E413A"/>
    <w:rsid w:val="009E622A"/>
    <w:rsid w:val="009F211F"/>
    <w:rsid w:val="00A01409"/>
    <w:rsid w:val="00A04BBF"/>
    <w:rsid w:val="00A06E21"/>
    <w:rsid w:val="00A3070C"/>
    <w:rsid w:val="00A35F8D"/>
    <w:rsid w:val="00A46E71"/>
    <w:rsid w:val="00A52356"/>
    <w:rsid w:val="00A532A1"/>
    <w:rsid w:val="00A57CCB"/>
    <w:rsid w:val="00A66813"/>
    <w:rsid w:val="00A826B2"/>
    <w:rsid w:val="00A86440"/>
    <w:rsid w:val="00A87905"/>
    <w:rsid w:val="00A92601"/>
    <w:rsid w:val="00A9506B"/>
    <w:rsid w:val="00A97D53"/>
    <w:rsid w:val="00AA2E6A"/>
    <w:rsid w:val="00AB2EB5"/>
    <w:rsid w:val="00AC1545"/>
    <w:rsid w:val="00AD4CA6"/>
    <w:rsid w:val="00AD5DBC"/>
    <w:rsid w:val="00AD73C3"/>
    <w:rsid w:val="00AE143D"/>
    <w:rsid w:val="00AF2A35"/>
    <w:rsid w:val="00B066D8"/>
    <w:rsid w:val="00B25329"/>
    <w:rsid w:val="00B3524A"/>
    <w:rsid w:val="00B4480F"/>
    <w:rsid w:val="00B460F3"/>
    <w:rsid w:val="00B479B7"/>
    <w:rsid w:val="00B60537"/>
    <w:rsid w:val="00B6736D"/>
    <w:rsid w:val="00B827D6"/>
    <w:rsid w:val="00B878A2"/>
    <w:rsid w:val="00BA07EE"/>
    <w:rsid w:val="00BA3F27"/>
    <w:rsid w:val="00BA4D1A"/>
    <w:rsid w:val="00BA4EEE"/>
    <w:rsid w:val="00BB5C18"/>
    <w:rsid w:val="00BC16BE"/>
    <w:rsid w:val="00BC264E"/>
    <w:rsid w:val="00BC614E"/>
    <w:rsid w:val="00BC616C"/>
    <w:rsid w:val="00BC7A85"/>
    <w:rsid w:val="00BD4327"/>
    <w:rsid w:val="00BD776D"/>
    <w:rsid w:val="00BF11D1"/>
    <w:rsid w:val="00BF5163"/>
    <w:rsid w:val="00C01F51"/>
    <w:rsid w:val="00C04821"/>
    <w:rsid w:val="00C069FF"/>
    <w:rsid w:val="00C10766"/>
    <w:rsid w:val="00C12150"/>
    <w:rsid w:val="00C45BCC"/>
    <w:rsid w:val="00C5165E"/>
    <w:rsid w:val="00C531BB"/>
    <w:rsid w:val="00C73C5E"/>
    <w:rsid w:val="00C9042A"/>
    <w:rsid w:val="00C93108"/>
    <w:rsid w:val="00CB3619"/>
    <w:rsid w:val="00CB3D22"/>
    <w:rsid w:val="00CC1CAF"/>
    <w:rsid w:val="00CD2E6F"/>
    <w:rsid w:val="00CD3D65"/>
    <w:rsid w:val="00CD520D"/>
    <w:rsid w:val="00CD60F7"/>
    <w:rsid w:val="00CE2218"/>
    <w:rsid w:val="00CF3320"/>
    <w:rsid w:val="00CF56FA"/>
    <w:rsid w:val="00D03180"/>
    <w:rsid w:val="00D1002E"/>
    <w:rsid w:val="00D14A65"/>
    <w:rsid w:val="00D15EB8"/>
    <w:rsid w:val="00D2440E"/>
    <w:rsid w:val="00D3102A"/>
    <w:rsid w:val="00D3651F"/>
    <w:rsid w:val="00D40C6D"/>
    <w:rsid w:val="00D57189"/>
    <w:rsid w:val="00D6317E"/>
    <w:rsid w:val="00D6471A"/>
    <w:rsid w:val="00D64E85"/>
    <w:rsid w:val="00D72164"/>
    <w:rsid w:val="00D771C1"/>
    <w:rsid w:val="00D84389"/>
    <w:rsid w:val="00D90761"/>
    <w:rsid w:val="00D90F72"/>
    <w:rsid w:val="00D94635"/>
    <w:rsid w:val="00DA2E1C"/>
    <w:rsid w:val="00DA6A92"/>
    <w:rsid w:val="00DC302C"/>
    <w:rsid w:val="00DC613F"/>
    <w:rsid w:val="00DC62AE"/>
    <w:rsid w:val="00DD0F4B"/>
    <w:rsid w:val="00DD48C1"/>
    <w:rsid w:val="00DE0415"/>
    <w:rsid w:val="00DE158E"/>
    <w:rsid w:val="00DE4E2E"/>
    <w:rsid w:val="00DF1A15"/>
    <w:rsid w:val="00DF61EB"/>
    <w:rsid w:val="00E031FA"/>
    <w:rsid w:val="00E14B70"/>
    <w:rsid w:val="00E15795"/>
    <w:rsid w:val="00E162A0"/>
    <w:rsid w:val="00E2491C"/>
    <w:rsid w:val="00E4068D"/>
    <w:rsid w:val="00E45170"/>
    <w:rsid w:val="00E5454F"/>
    <w:rsid w:val="00E73EC1"/>
    <w:rsid w:val="00E80FC3"/>
    <w:rsid w:val="00E84E81"/>
    <w:rsid w:val="00E93703"/>
    <w:rsid w:val="00EA3B81"/>
    <w:rsid w:val="00EA5283"/>
    <w:rsid w:val="00EA6DBF"/>
    <w:rsid w:val="00EA7D23"/>
    <w:rsid w:val="00EB5FD9"/>
    <w:rsid w:val="00EC3425"/>
    <w:rsid w:val="00EC47A2"/>
    <w:rsid w:val="00EC589A"/>
    <w:rsid w:val="00EC7EDF"/>
    <w:rsid w:val="00ED13E7"/>
    <w:rsid w:val="00EE2C2A"/>
    <w:rsid w:val="00EE441D"/>
    <w:rsid w:val="00EE4B38"/>
    <w:rsid w:val="00EF0022"/>
    <w:rsid w:val="00EF3267"/>
    <w:rsid w:val="00EF3CE4"/>
    <w:rsid w:val="00F11A6C"/>
    <w:rsid w:val="00F11C7E"/>
    <w:rsid w:val="00F17AA8"/>
    <w:rsid w:val="00F37AFB"/>
    <w:rsid w:val="00F46FD1"/>
    <w:rsid w:val="00F50BF4"/>
    <w:rsid w:val="00F5376A"/>
    <w:rsid w:val="00F54C21"/>
    <w:rsid w:val="00F6608F"/>
    <w:rsid w:val="00F747D4"/>
    <w:rsid w:val="00F810D9"/>
    <w:rsid w:val="00FA0898"/>
    <w:rsid w:val="00FA4F3D"/>
    <w:rsid w:val="00FA7898"/>
    <w:rsid w:val="00FB71BA"/>
    <w:rsid w:val="00FC0081"/>
    <w:rsid w:val="00FC4B6D"/>
    <w:rsid w:val="00FE283B"/>
    <w:rsid w:val="00FE3DF5"/>
    <w:rsid w:val="00FF1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621E4-C09D-419C-8110-291871D9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8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6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6612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6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6612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61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61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5B0E39"/>
  </w:style>
  <w:style w:type="paragraph" w:customStyle="1" w:styleId="p-normal">
    <w:name w:val="p-normal"/>
    <w:basedOn w:val="a"/>
    <w:rsid w:val="005B0E39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EF3267"/>
    <w:pPr>
      <w:ind w:firstLine="567"/>
      <w:jc w:val="both"/>
    </w:pPr>
    <w:rPr>
      <w:rFonts w:eastAsiaTheme="minorEastAsia"/>
    </w:rPr>
  </w:style>
  <w:style w:type="paragraph" w:customStyle="1" w:styleId="newncpi">
    <w:name w:val="newncpi"/>
    <w:basedOn w:val="a"/>
    <w:rsid w:val="00EF3267"/>
    <w:pPr>
      <w:ind w:firstLine="567"/>
      <w:jc w:val="both"/>
    </w:pPr>
    <w:rPr>
      <w:rFonts w:eastAsiaTheme="minorEastAsia"/>
    </w:rPr>
  </w:style>
  <w:style w:type="paragraph" w:customStyle="1" w:styleId="titleu">
    <w:name w:val="titleu"/>
    <w:basedOn w:val="a"/>
    <w:rsid w:val="00EF3267"/>
    <w:pPr>
      <w:spacing w:before="240" w:after="240"/>
    </w:pPr>
    <w:rPr>
      <w:rFonts w:eastAsiaTheme="minorEastAsia"/>
      <w:b/>
      <w:bCs/>
    </w:rPr>
  </w:style>
  <w:style w:type="paragraph" w:customStyle="1" w:styleId="ConsPlusNormal">
    <w:name w:val="ConsPlusNormal"/>
    <w:rsid w:val="003444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4448D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B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ke-non-breaking-space">
    <w:name w:val="fake-non-breaking-space"/>
    <w:basedOn w:val="a0"/>
    <w:rsid w:val="00353778"/>
  </w:style>
  <w:style w:type="paragraph" w:customStyle="1" w:styleId="ConsPlusNonformat">
    <w:name w:val="ConsPlusNonformat"/>
    <w:rsid w:val="007516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intext">
    <w:name w:val="articleintext"/>
    <w:basedOn w:val="a"/>
    <w:rsid w:val="009B4850"/>
    <w:pPr>
      <w:spacing w:before="160" w:after="160"/>
      <w:ind w:firstLine="567"/>
      <w:jc w:val="both"/>
    </w:pPr>
    <w:rPr>
      <w:rFonts w:eastAsiaTheme="minorEastAsia"/>
    </w:rPr>
  </w:style>
  <w:style w:type="paragraph" w:customStyle="1" w:styleId="table10">
    <w:name w:val="table10"/>
    <w:basedOn w:val="a"/>
    <w:rsid w:val="009B4850"/>
    <w:rPr>
      <w:rFonts w:eastAsiaTheme="minorEastAsia"/>
      <w:sz w:val="20"/>
      <w:szCs w:val="20"/>
    </w:rPr>
  </w:style>
  <w:style w:type="paragraph" w:customStyle="1" w:styleId="article">
    <w:name w:val="article"/>
    <w:basedOn w:val="a"/>
    <w:rsid w:val="009F211F"/>
    <w:pPr>
      <w:spacing w:before="360" w:after="360"/>
      <w:ind w:left="1922" w:hanging="1355"/>
    </w:pPr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3921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Пользователь</cp:lastModifiedBy>
  <cp:revision>27</cp:revision>
  <cp:lastPrinted>2026-01-16T07:48:00Z</cp:lastPrinted>
  <dcterms:created xsi:type="dcterms:W3CDTF">2024-08-30T08:10:00Z</dcterms:created>
  <dcterms:modified xsi:type="dcterms:W3CDTF">2026-04-24T10:41:00Z</dcterms:modified>
</cp:coreProperties>
</file>