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A8E" w:rsidRDefault="004E027A" w:rsidP="00C75A8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664C3">
        <w:rPr>
          <w:noProof/>
          <w:lang w:eastAsia="ru-RU"/>
        </w:rPr>
        <w:drawing>
          <wp:inline distT="0" distB="0" distL="0" distR="0" wp14:anchorId="045A09F3" wp14:editId="0C4EF779">
            <wp:extent cx="6210935" cy="3454833"/>
            <wp:effectExtent l="0" t="0" r="0" b="0"/>
            <wp:docPr id="2" name="Рисунок 2" descr="http://soc.by/wp-content/uploads/2019/02/%D0%95%D0%94%D0%9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c.by/wp-content/uploads/2019/02/%D0%95%D0%94%D0%91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5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A8E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462FD8" w:rsidRDefault="00462FD8" w:rsidP="005664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64C3" w:rsidRDefault="00462FD8" w:rsidP="00462F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</w:t>
      </w:r>
      <w:r w:rsidR="005664C3">
        <w:rPr>
          <w:rFonts w:ascii="Times New Roman" w:hAnsi="Times New Roman" w:cs="Times New Roman"/>
          <w:sz w:val="28"/>
          <w:szCs w:val="28"/>
        </w:rPr>
        <w:t>мые</w:t>
      </w:r>
      <w:r>
        <w:rPr>
          <w:rFonts w:ascii="Times New Roman" w:hAnsi="Times New Roman" w:cs="Times New Roman"/>
          <w:sz w:val="28"/>
          <w:szCs w:val="28"/>
        </w:rPr>
        <w:t xml:space="preserve"> жители города Мосты и Мостовского района  с</w:t>
      </w:r>
      <w:r w:rsidR="00C6239A" w:rsidRPr="00C6239A">
        <w:rPr>
          <w:rFonts w:ascii="Times New Roman" w:hAnsi="Times New Roman" w:cs="Times New Roman"/>
          <w:sz w:val="28"/>
          <w:szCs w:val="28"/>
        </w:rPr>
        <w:t xml:space="preserve"> 20 </w:t>
      </w:r>
      <w:r w:rsidR="00C6239A">
        <w:rPr>
          <w:rFonts w:ascii="Times New Roman" w:hAnsi="Times New Roman" w:cs="Times New Roman"/>
          <w:sz w:val="28"/>
          <w:szCs w:val="28"/>
        </w:rPr>
        <w:t xml:space="preserve"> </w:t>
      </w:r>
      <w:r w:rsidR="00C6239A" w:rsidRPr="00C6239A">
        <w:rPr>
          <w:rFonts w:ascii="Times New Roman" w:hAnsi="Times New Roman" w:cs="Times New Roman"/>
          <w:sz w:val="28"/>
          <w:szCs w:val="28"/>
        </w:rPr>
        <w:t xml:space="preserve">февраля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239A" w:rsidRPr="00C6239A">
        <w:rPr>
          <w:rFonts w:ascii="Times New Roman" w:hAnsi="Times New Roman" w:cs="Times New Roman"/>
          <w:sz w:val="28"/>
          <w:szCs w:val="28"/>
        </w:rPr>
        <w:t>по 1 марта текущего года  в Беларуси пройдет акция «Единый день безопасности»</w:t>
      </w:r>
      <w:r w:rsidR="005664C3">
        <w:rPr>
          <w:rFonts w:ascii="Times New Roman" w:hAnsi="Times New Roman" w:cs="Times New Roman"/>
          <w:sz w:val="28"/>
          <w:szCs w:val="28"/>
        </w:rPr>
        <w:t xml:space="preserve">. </w:t>
      </w:r>
      <w:r w:rsidR="005664C3" w:rsidRPr="005664C3">
        <w:rPr>
          <w:rFonts w:ascii="Times New Roman" w:hAnsi="Times New Roman" w:cs="Times New Roman"/>
          <w:sz w:val="28"/>
          <w:szCs w:val="28"/>
        </w:rPr>
        <w:t>Цель акции  направлена на пропаганду безопасных условий проживания населения, проведение образовательно-воспитательной работы с детьми и подростками, а также развитие в обществе культуры безопасности жизнедеятельности.</w:t>
      </w:r>
      <w:r w:rsidR="005664C3" w:rsidRPr="00C6239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6239A" w:rsidRDefault="00C6239A" w:rsidP="005664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39A">
        <w:rPr>
          <w:rFonts w:ascii="Times New Roman" w:hAnsi="Times New Roman" w:cs="Times New Roman"/>
          <w:sz w:val="28"/>
          <w:szCs w:val="28"/>
        </w:rPr>
        <w:t>В эти дни состоятся целенаправленные профилактические мероприятия по предупреждению чрезвычайных ситуаций, правонарушений и преступлений, а также обучение поведению в условиях пожаров, аварий, оказанию первой медицинской помощи.</w:t>
      </w:r>
    </w:p>
    <w:p w:rsidR="007F794A" w:rsidRDefault="00B46E8F" w:rsidP="00D0509A">
      <w:pPr>
        <w:pStyle w:val="a6"/>
        <w:shd w:val="clear" w:color="auto" w:fill="FFFFFF"/>
        <w:spacing w:before="180" w:beforeAutospacing="0" w:after="0" w:afterAutospacing="0"/>
        <w:jc w:val="center"/>
        <w:rPr>
          <w:rStyle w:val="a7"/>
          <w:color w:val="273E14"/>
        </w:rPr>
      </w:pPr>
      <w:r>
        <w:rPr>
          <w:b/>
          <w:bCs/>
          <w:noProof/>
          <w:color w:val="273E14"/>
        </w:rPr>
        <w:drawing>
          <wp:inline distT="0" distB="0" distL="0" distR="0">
            <wp:extent cx="5562600" cy="3590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992" cy="359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0DEE" w:rsidRPr="002C0DEE">
        <w:rPr>
          <w:b/>
          <w:bCs/>
          <w:noProof/>
          <w:color w:val="273E1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 descr="https://p.calameoassets.com/180614000515-4de1f5102b4fe0fa8a59edd7144dce2c/p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Описание: https://p.calameoassets.com/180614000515-4de1f5102b4fe0fa8a59edd7144dce2c/p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ExAGwMAACMGAAAOAAAAZHJzL2Uyb0RvYy54bWysVM1u3DYQvgfIOxC8a0Up1O5KsBw4u94i&#10;gJsESPsAXJFasZVIlaQtO0WBArkGyCPkIXop+pNnkN+oQ2rXXjuXIq0OAskZfjPfzMc5eX7dtehK&#10;GCu1KnEyIxgJVWku1a7E33+3iZYYWccUZ61WosQ3wuLnp0+fnAx9IVLd6JYLgwBE2WLoS9w41xdx&#10;bKtGdMzOdC8UGGttOuZga3YxN2wA9K6NU0Lm8aAN742uhLVwup6M+DTg17Wo3Ou6tsKhtsSQmwt/&#10;E/5b/49PT1ixM6xvZLVPg31FFh2TCoLeQa2ZY+jSyC+gOlkZbXXtZpXuYl3XshKBA7BJyCM2bxvW&#10;i8AFimP7uzLZ/w+2enX1xiDJoXdQHsU66NH46fbX24/jX+Pn2/fjb+Pn8c/bD+Pf4+/jH8g7cWEr&#10;qKDvlIVW9bOKtXBPMwt1toFXsiTzhBJCsiSLKBdJnSUk3dJakJotWZYLzhcJpbwSaRX3yeyHfudb&#10;MQAiZPS2f2N8MW1/oasfLVJ61TC1E2e2h4ZCqpDp4cgYPTSCcahJ4iHiBxh+YwENbYdvNQdu7NLp&#10;0Kjr2nQ+BrQAXQc93NzpQVw7VMHhM0KXBBhXYNqvfQRWHC73xrpvhO6QX5TYQHYBnF1dWDe5Hlx8&#10;LKU3sm3hnBWtenAAmNMJhIar3uaTCAr6OSf5+fJ8SSOazs8jStbr6GyzotF8kyyy9bP1arVOfvFx&#10;E1o0knOhfJiDmhP679Syf1eTDu/0bHUruYfzKVmz265ag64YvKZN+ELJwXLvFj9MI9QLuDyilKSU&#10;vEjzaDNfLiK6oVmUL8gyIkn+Ip8TmtP15iGlC6nEf6eEhhLnWZqFLh0l/YgbKBe+L7mxopMO5lUr&#10;uxKDNPZOrPAKPFc8tNYx2U7ro1L49O9LAe0+NDro1Ut0Uv9W8xuQq9EgJ1AeTFZYNNq8w2iAKVVi&#10;+9MlMwKj9qUCyefwiMDNhQ3NFilszLFle2xhqgKoEjuMpuXKTaPwsjdy10CkJBRG6TN4JrUMEvZP&#10;aMpq/7hgEgUm+6npR93xPnjdz/bTf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EiExAGwMAACM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</w:p>
    <w:p w:rsidR="00445788" w:rsidRDefault="00445788" w:rsidP="00B46E8F">
      <w:pPr>
        <w:pStyle w:val="a6"/>
        <w:shd w:val="clear" w:color="auto" w:fill="FFFFFF"/>
        <w:spacing w:before="180" w:beforeAutospacing="0" w:after="0" w:afterAutospacing="0"/>
        <w:ind w:left="-1134" w:firstLine="283"/>
        <w:rPr>
          <w:color w:val="FF0000"/>
          <w:sz w:val="36"/>
          <w:szCs w:val="36"/>
        </w:rPr>
      </w:pPr>
    </w:p>
    <w:p w:rsidR="00462FD8" w:rsidRPr="00462FD8" w:rsidRDefault="00462FD8" w:rsidP="00462FD8">
      <w:pPr>
        <w:pStyle w:val="a6"/>
        <w:shd w:val="clear" w:color="auto" w:fill="FFFFFF"/>
        <w:spacing w:before="0" w:beforeAutospacing="0" w:after="0" w:afterAutospacing="0" w:line="300" w:lineRule="atLeast"/>
        <w:jc w:val="center"/>
        <w:rPr>
          <w:color w:val="FF0000"/>
          <w:sz w:val="36"/>
          <w:szCs w:val="36"/>
        </w:rPr>
      </w:pPr>
      <w:r w:rsidRPr="00462FD8">
        <w:rPr>
          <w:color w:val="FF0000"/>
          <w:sz w:val="36"/>
          <w:szCs w:val="36"/>
        </w:rPr>
        <w:t>Информация</w:t>
      </w:r>
      <w:r>
        <w:rPr>
          <w:color w:val="FF0000"/>
          <w:sz w:val="36"/>
          <w:szCs w:val="36"/>
        </w:rPr>
        <w:t xml:space="preserve"> </w:t>
      </w:r>
      <w:r w:rsidRPr="00462FD8">
        <w:rPr>
          <w:color w:val="FF0000"/>
          <w:sz w:val="36"/>
          <w:szCs w:val="36"/>
        </w:rPr>
        <w:t>по предупреждению пожаров и об опасности весенних палов травы</w:t>
      </w:r>
    </w:p>
    <w:p w:rsidR="00462FD8" w:rsidRDefault="00462FD8" w:rsidP="00462FD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462FD8" w:rsidRDefault="00462FD8" w:rsidP="00462FD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666666"/>
          <w:sz w:val="28"/>
          <w:szCs w:val="28"/>
        </w:rPr>
      </w:pPr>
      <w:r w:rsidRPr="00462FD8">
        <w:rPr>
          <w:color w:val="000000"/>
          <w:sz w:val="28"/>
          <w:szCs w:val="28"/>
        </w:rPr>
        <w:t>После схода снежного покрова в республике, как правило, возникает крайне сложная пожароопасная обстановка. Поджигая сухую прошлогоднюю траву вдоль дорог, на опушках леса, на полях и лугах, взрослые и дети, возможно, и не подозревают, что весенние палы я</w:t>
      </w:r>
      <w:r w:rsidR="00445788">
        <w:rPr>
          <w:color w:val="000000"/>
          <w:sz w:val="28"/>
          <w:szCs w:val="28"/>
        </w:rPr>
        <w:t xml:space="preserve">вляются настоящим </w:t>
      </w:r>
      <w:r w:rsidRPr="00462FD8">
        <w:rPr>
          <w:color w:val="000000"/>
          <w:sz w:val="28"/>
          <w:szCs w:val="28"/>
        </w:rPr>
        <w:t>бедствием.</w:t>
      </w:r>
    </w:p>
    <w:p w:rsidR="00462FD8" w:rsidRPr="00462FD8" w:rsidRDefault="00462FD8" w:rsidP="00462FD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666666"/>
          <w:sz w:val="28"/>
          <w:szCs w:val="28"/>
        </w:rPr>
      </w:pPr>
      <w:r w:rsidRPr="00462FD8">
        <w:rPr>
          <w:color w:val="000000"/>
          <w:sz w:val="28"/>
          <w:szCs w:val="28"/>
        </w:rPr>
        <w:t>Нет ничего опаснее для живой природы, чем огонь.</w:t>
      </w:r>
    </w:p>
    <w:p w:rsidR="00462FD8" w:rsidRPr="00462FD8" w:rsidRDefault="00462FD8" w:rsidP="00462FD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666666"/>
          <w:sz w:val="28"/>
          <w:szCs w:val="28"/>
        </w:rPr>
      </w:pPr>
      <w:r w:rsidRPr="00462FD8">
        <w:rPr>
          <w:color w:val="000000"/>
          <w:sz w:val="28"/>
          <w:szCs w:val="28"/>
        </w:rPr>
        <w:t>В народе прочно укоренился  миф о благоприятном воздействии палов на окружающую среду: таким образом можно быстро навести порядок на участке и ускорить рост молодой травы.</w:t>
      </w:r>
    </w:p>
    <w:p w:rsidR="00462FD8" w:rsidRPr="00462FD8" w:rsidRDefault="00462FD8" w:rsidP="00462FD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666666"/>
          <w:sz w:val="28"/>
          <w:szCs w:val="28"/>
        </w:rPr>
      </w:pPr>
      <w:r w:rsidRPr="00462FD8">
        <w:rPr>
          <w:rStyle w:val="a7"/>
          <w:color w:val="000000"/>
          <w:sz w:val="28"/>
          <w:szCs w:val="28"/>
        </w:rPr>
        <w:t xml:space="preserve">Администрация </w:t>
      </w:r>
      <w:r>
        <w:rPr>
          <w:rStyle w:val="a7"/>
          <w:color w:val="000000"/>
          <w:sz w:val="28"/>
          <w:szCs w:val="28"/>
        </w:rPr>
        <w:t>Мостовс</w:t>
      </w:r>
      <w:r w:rsidR="00445788">
        <w:rPr>
          <w:rStyle w:val="a7"/>
          <w:color w:val="000000"/>
          <w:sz w:val="28"/>
          <w:szCs w:val="28"/>
        </w:rPr>
        <w:t xml:space="preserve">кого РУП ЖКХ </w:t>
      </w:r>
      <w:r>
        <w:rPr>
          <w:rStyle w:val="a7"/>
          <w:color w:val="000000"/>
          <w:sz w:val="28"/>
          <w:szCs w:val="28"/>
        </w:rPr>
        <w:t xml:space="preserve"> </w:t>
      </w:r>
      <w:r w:rsidRPr="00462FD8">
        <w:rPr>
          <w:rStyle w:val="a7"/>
          <w:color w:val="000000"/>
          <w:sz w:val="28"/>
          <w:szCs w:val="28"/>
        </w:rPr>
        <w:t>обращает Ваше внимание: в соответствии со статьей 98 Закона Республики Беларусь «Об охране окружающей среды» выжигание сухой растительности, трав на корню, а также стерни и пожнивных остатков на полях на территории республики запрещено.</w:t>
      </w:r>
    </w:p>
    <w:p w:rsidR="00462FD8" w:rsidRPr="00462FD8" w:rsidRDefault="00462FD8" w:rsidP="00462FD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666666"/>
          <w:sz w:val="28"/>
          <w:szCs w:val="28"/>
        </w:rPr>
      </w:pPr>
      <w:r w:rsidRPr="00462FD8">
        <w:rPr>
          <w:color w:val="000000"/>
          <w:sz w:val="28"/>
          <w:szCs w:val="28"/>
        </w:rPr>
        <w:t>За данное правонарушение предусмотрена</w:t>
      </w:r>
      <w:r w:rsidRPr="00462FD8">
        <w:rPr>
          <w:rStyle w:val="apple-converted-space"/>
          <w:color w:val="000000"/>
          <w:sz w:val="28"/>
          <w:szCs w:val="28"/>
        </w:rPr>
        <w:t> </w:t>
      </w:r>
      <w:r w:rsidRPr="00462FD8">
        <w:rPr>
          <w:rStyle w:val="a7"/>
          <w:color w:val="000000"/>
          <w:sz w:val="28"/>
          <w:szCs w:val="28"/>
        </w:rPr>
        <w:t>административная ответственность</w:t>
      </w:r>
      <w:r w:rsidRPr="00462FD8">
        <w:rPr>
          <w:rStyle w:val="apple-converted-space"/>
          <w:color w:val="000000"/>
          <w:sz w:val="28"/>
          <w:szCs w:val="28"/>
        </w:rPr>
        <w:t> </w:t>
      </w:r>
      <w:r w:rsidRPr="00462FD8">
        <w:rPr>
          <w:color w:val="000000"/>
          <w:sz w:val="28"/>
          <w:szCs w:val="28"/>
        </w:rPr>
        <w:t>- наложение штрафа в размере от 10 до 40 базовых величин (статья 15.57 Кодекса Республики Беларусь об административных правонарушениях).</w:t>
      </w:r>
    </w:p>
    <w:p w:rsidR="00462FD8" w:rsidRPr="00462FD8" w:rsidRDefault="00462FD8" w:rsidP="00462FD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666666"/>
          <w:sz w:val="28"/>
          <w:szCs w:val="28"/>
        </w:rPr>
      </w:pPr>
      <w:r w:rsidRPr="00462FD8">
        <w:rPr>
          <w:color w:val="000000"/>
          <w:sz w:val="28"/>
          <w:szCs w:val="28"/>
        </w:rPr>
        <w:t>В исключительных случаях нарушителей привлекают и к</w:t>
      </w:r>
      <w:r w:rsidRPr="00462FD8">
        <w:rPr>
          <w:rStyle w:val="apple-converted-space"/>
          <w:color w:val="000000"/>
          <w:sz w:val="28"/>
          <w:szCs w:val="28"/>
        </w:rPr>
        <w:t> </w:t>
      </w:r>
      <w:r w:rsidRPr="00462FD8">
        <w:rPr>
          <w:rStyle w:val="a7"/>
          <w:color w:val="000000"/>
          <w:sz w:val="28"/>
          <w:szCs w:val="28"/>
        </w:rPr>
        <w:t>уголовной ответственности</w:t>
      </w:r>
      <w:r>
        <w:rPr>
          <w:rStyle w:val="a7"/>
          <w:color w:val="000000"/>
          <w:sz w:val="28"/>
          <w:szCs w:val="28"/>
        </w:rPr>
        <w:t xml:space="preserve"> </w:t>
      </w:r>
      <w:proofErr w:type="gramStart"/>
      <w:r w:rsidRPr="00462FD8">
        <w:rPr>
          <w:color w:val="000000"/>
          <w:sz w:val="28"/>
          <w:szCs w:val="28"/>
        </w:rPr>
        <w:t>согласно</w:t>
      </w:r>
      <w:proofErr w:type="gramEnd"/>
      <w:r w:rsidRPr="00462FD8">
        <w:rPr>
          <w:color w:val="000000"/>
          <w:sz w:val="28"/>
          <w:szCs w:val="28"/>
        </w:rPr>
        <w:t xml:space="preserve"> Уголовного кодекса Республики Беларусь:</w:t>
      </w:r>
    </w:p>
    <w:p w:rsidR="00462FD8" w:rsidRPr="00462FD8" w:rsidRDefault="00462FD8" w:rsidP="00462FD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666666"/>
          <w:sz w:val="28"/>
          <w:szCs w:val="28"/>
        </w:rPr>
      </w:pPr>
      <w:r w:rsidRPr="00462FD8">
        <w:rPr>
          <w:color w:val="000000"/>
          <w:sz w:val="28"/>
          <w:szCs w:val="28"/>
          <w:u w:val="single"/>
        </w:rPr>
        <w:t>Статья 270.</w:t>
      </w:r>
      <w:r w:rsidRPr="00462FD8">
        <w:rPr>
          <w:rStyle w:val="apple-converted-space"/>
          <w:color w:val="000000"/>
          <w:sz w:val="28"/>
          <w:szCs w:val="28"/>
        </w:rPr>
        <w:t> </w:t>
      </w:r>
      <w:r w:rsidRPr="00462FD8">
        <w:rPr>
          <w:color w:val="000000"/>
          <w:sz w:val="28"/>
          <w:szCs w:val="28"/>
        </w:rPr>
        <w:t>Уничтожение либо повреждение торфяников</w:t>
      </w:r>
    </w:p>
    <w:p w:rsidR="00462FD8" w:rsidRPr="00462FD8" w:rsidRDefault="00462FD8" w:rsidP="00462FD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666666"/>
          <w:sz w:val="28"/>
          <w:szCs w:val="28"/>
        </w:rPr>
      </w:pPr>
      <w:r w:rsidRPr="00462FD8">
        <w:rPr>
          <w:color w:val="000000"/>
          <w:sz w:val="28"/>
          <w:szCs w:val="28"/>
        </w:rPr>
        <w:t>Уничтожение либо повреждение торфяников в результате неосторожного обращения с огнем или другими источниками повышенной опасности, повлекшие причинение ущерба в особо крупном размере, - наказываются штрафом, или арестом на срок до шести месяцев, или ограничением свободы на срок до трех лет, или лишением свободы на тот же срок.</w:t>
      </w:r>
    </w:p>
    <w:p w:rsidR="00462FD8" w:rsidRPr="00462FD8" w:rsidRDefault="00462FD8" w:rsidP="00462FD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666666"/>
          <w:sz w:val="28"/>
          <w:szCs w:val="28"/>
        </w:rPr>
      </w:pPr>
      <w:r w:rsidRPr="00462FD8">
        <w:rPr>
          <w:color w:val="000000"/>
          <w:sz w:val="28"/>
          <w:szCs w:val="28"/>
          <w:u w:val="single"/>
        </w:rPr>
        <w:t>Статья 276.</w:t>
      </w:r>
      <w:r w:rsidRPr="00462FD8">
        <w:rPr>
          <w:rStyle w:val="apple-converted-space"/>
          <w:color w:val="000000"/>
          <w:sz w:val="28"/>
          <w:szCs w:val="28"/>
        </w:rPr>
        <w:t> </w:t>
      </w:r>
      <w:r w:rsidRPr="00462FD8">
        <w:rPr>
          <w:color w:val="000000"/>
          <w:sz w:val="28"/>
          <w:szCs w:val="28"/>
        </w:rPr>
        <w:t>Уничтожение либо повреждение леса по неосторожности</w:t>
      </w:r>
    </w:p>
    <w:p w:rsidR="00462FD8" w:rsidRPr="00462FD8" w:rsidRDefault="00462FD8" w:rsidP="00462FD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666666"/>
          <w:sz w:val="28"/>
          <w:szCs w:val="28"/>
        </w:rPr>
      </w:pPr>
      <w:proofErr w:type="gramStart"/>
      <w:r w:rsidRPr="00462FD8">
        <w:rPr>
          <w:color w:val="000000"/>
          <w:sz w:val="28"/>
          <w:szCs w:val="28"/>
        </w:rPr>
        <w:t>Уничтожение либо повреждение леса в результате неосторожного обращения с огнем, несоблюдения правил производства взрывных работ, нарушения правил эксплуатации других источников повышенной опасности, нарушения порядка заготовки и вывозки древесины, повлекшие причинение ущерба в особо крупном размере, - наказываются штрафом, или исправительными работами на срок до двух лет, или ограничением свободы на срок до двух лет, или лишением свободы на тот же срок</w:t>
      </w:r>
      <w:proofErr w:type="gramEnd"/>
      <w:r w:rsidRPr="00462FD8">
        <w:rPr>
          <w:color w:val="000000"/>
          <w:sz w:val="28"/>
          <w:szCs w:val="28"/>
        </w:rPr>
        <w:t xml:space="preserve"> с лишением права занимать определенные должности или заниматься определенной деятельностью или без лишения.</w:t>
      </w:r>
    </w:p>
    <w:p w:rsidR="00462FD8" w:rsidRPr="00462FD8" w:rsidRDefault="00462FD8" w:rsidP="00462FD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666666"/>
          <w:sz w:val="28"/>
          <w:szCs w:val="28"/>
        </w:rPr>
      </w:pPr>
      <w:r w:rsidRPr="00462FD8">
        <w:rPr>
          <w:color w:val="000000"/>
          <w:sz w:val="28"/>
          <w:szCs w:val="28"/>
          <w:u w:val="single"/>
        </w:rPr>
        <w:t>Примечание.</w:t>
      </w:r>
      <w:r w:rsidRPr="00462FD8">
        <w:rPr>
          <w:rStyle w:val="apple-converted-space"/>
          <w:color w:val="000000"/>
          <w:sz w:val="28"/>
          <w:szCs w:val="28"/>
        </w:rPr>
        <w:t> </w:t>
      </w:r>
      <w:r w:rsidRPr="00462FD8">
        <w:rPr>
          <w:color w:val="000000"/>
          <w:sz w:val="28"/>
          <w:szCs w:val="28"/>
        </w:rPr>
        <w:t>Особо крупным размером ущерба в статьях 276 и 277 настоящего Кодекса признается размер ущерба на сумму, в двести пятьдесят и более раз превышающую размер базовой величины, установленный на день совершения преступления.</w:t>
      </w:r>
    </w:p>
    <w:p w:rsidR="00462FD8" w:rsidRPr="00462FD8" w:rsidRDefault="00462FD8" w:rsidP="00462FD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666666"/>
          <w:sz w:val="28"/>
          <w:szCs w:val="28"/>
        </w:rPr>
      </w:pPr>
      <w:r w:rsidRPr="00462FD8">
        <w:rPr>
          <w:color w:val="000000"/>
          <w:sz w:val="28"/>
          <w:szCs w:val="28"/>
        </w:rPr>
        <w:t>Сжигание бытового мусора и сухой травы явление сезонное и довольно массовое. С наступлением весны жители частного сектора, а также владельцы частных домовладений обращают свое пристальное внимание на наведение порядка на приусадебных участках, кладбищах. В своем отношении к природе легкомысленны как горожане, так и сельчане.</w:t>
      </w:r>
    </w:p>
    <w:p w:rsidR="00462FD8" w:rsidRPr="00462FD8" w:rsidRDefault="00462FD8" w:rsidP="00462FD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666666"/>
          <w:sz w:val="28"/>
          <w:szCs w:val="28"/>
        </w:rPr>
      </w:pPr>
      <w:r w:rsidRPr="00462FD8">
        <w:rPr>
          <w:color w:val="000000"/>
          <w:sz w:val="28"/>
          <w:szCs w:val="28"/>
        </w:rPr>
        <w:lastRenderedPageBreak/>
        <w:t>К сожалению, иногда палы травы приводят к непоправимым последствиям.</w:t>
      </w:r>
    </w:p>
    <w:p w:rsidR="00462FD8" w:rsidRPr="00462FD8" w:rsidRDefault="00462FD8" w:rsidP="00462FD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666666"/>
          <w:sz w:val="28"/>
          <w:szCs w:val="28"/>
        </w:rPr>
      </w:pPr>
      <w:proofErr w:type="gramStart"/>
      <w:r w:rsidRPr="00462FD8">
        <w:rPr>
          <w:color w:val="000000"/>
          <w:sz w:val="28"/>
          <w:szCs w:val="28"/>
        </w:rPr>
        <w:t>Согласно «Правил пожарной безопасности РБ для жилых зданий, общежитий, индивидуальных гаражей и садоводческих товариществ» допускается контролируемое разведение костров, в том числе для сжигания мусора, отходов, на площадках, окаймленных минерализованной (очищенной до минерального слоя почвы) полосой шириной не менее 0,25м при слабом ветре (до 5 м/с) на расстоянии не менее: 15м от зданий (сооружений);</w:t>
      </w:r>
      <w:proofErr w:type="gramEnd"/>
      <w:r w:rsidRPr="00462FD8">
        <w:rPr>
          <w:color w:val="000000"/>
          <w:sz w:val="28"/>
          <w:szCs w:val="28"/>
        </w:rPr>
        <w:t xml:space="preserve"> 25м от лесного массива; 30м от скирд сена и соломы.</w:t>
      </w:r>
    </w:p>
    <w:p w:rsidR="00B46E8F" w:rsidRDefault="00462FD8" w:rsidP="00B46E8F">
      <w:pPr>
        <w:pStyle w:val="a6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462FD8">
        <w:rPr>
          <w:color w:val="000000"/>
          <w:sz w:val="28"/>
          <w:szCs w:val="28"/>
        </w:rPr>
        <w:t>На территории жилых домов усадебной застройки, дачных и садовых домиков допускается приготовление пищи в специальных приспособлениях с использованием горящего угля (мангала, барбекю, гриля и аналогичных) (далее – специальные приспособления для приготовления пищи) при слабом ветре. При этом минимальное расстояние (в плане) от края специальных приспособлений для приготовления пищи до зданий и сооружений должно быть не менее 4м.</w:t>
      </w:r>
    </w:p>
    <w:p w:rsidR="00462FD8" w:rsidRPr="00B46E8F" w:rsidRDefault="00B46E8F" w:rsidP="00B46E8F">
      <w:pPr>
        <w:pStyle w:val="a6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 xml:space="preserve">Площадка </w:t>
      </w:r>
      <w:r w:rsidR="00462FD8" w:rsidRPr="00462FD8">
        <w:rPr>
          <w:color w:val="000000"/>
          <w:sz w:val="28"/>
          <w:szCs w:val="28"/>
        </w:rPr>
        <w:t>для сж</w:t>
      </w:r>
      <w:r>
        <w:rPr>
          <w:color w:val="000000"/>
          <w:sz w:val="28"/>
          <w:szCs w:val="28"/>
        </w:rPr>
        <w:t xml:space="preserve">игания мусора (отходов) и место </w:t>
      </w:r>
      <w:r w:rsidR="00462FD8" w:rsidRPr="00462FD8">
        <w:rPr>
          <w:color w:val="000000"/>
          <w:sz w:val="28"/>
          <w:szCs w:val="28"/>
        </w:rPr>
        <w:t>размеще</w:t>
      </w:r>
      <w:r>
        <w:rPr>
          <w:color w:val="000000"/>
          <w:sz w:val="28"/>
          <w:szCs w:val="28"/>
        </w:rPr>
        <w:t xml:space="preserve">ния </w:t>
      </w:r>
      <w:r w:rsidR="00462FD8" w:rsidRPr="00462FD8">
        <w:rPr>
          <w:color w:val="000000"/>
          <w:sz w:val="28"/>
          <w:szCs w:val="28"/>
        </w:rPr>
        <w:t>специальных приспособлений для приготовления пищи должны быть выбраны таким образом, чтобы исключалась возможность возникновения пожара, обеспечены огнетушителем с массой огнетушащего вещества не менее</w:t>
      </w:r>
      <w:r w:rsidR="00462FD8" w:rsidRPr="00462FD8">
        <w:rPr>
          <w:rStyle w:val="apple-converted-space"/>
          <w:color w:val="000000"/>
          <w:sz w:val="28"/>
          <w:szCs w:val="28"/>
        </w:rPr>
        <w:t> </w:t>
      </w:r>
      <w:r w:rsidR="00462FD8" w:rsidRPr="00462FD8">
        <w:rPr>
          <w:color w:val="666666"/>
          <w:sz w:val="28"/>
          <w:szCs w:val="28"/>
        </w:rPr>
        <w:t>2 кг</w:t>
      </w:r>
      <w:r w:rsidR="00462FD8" w:rsidRPr="00462FD8">
        <w:rPr>
          <w:rStyle w:val="apple-converted-space"/>
          <w:color w:val="000000"/>
          <w:sz w:val="28"/>
          <w:szCs w:val="28"/>
        </w:rPr>
        <w:t> </w:t>
      </w:r>
      <w:r w:rsidR="00462FD8" w:rsidRPr="00462FD8">
        <w:rPr>
          <w:color w:val="000000"/>
          <w:sz w:val="28"/>
          <w:szCs w:val="28"/>
        </w:rPr>
        <w:t>или емкостью с водой объемом не менее</w:t>
      </w:r>
      <w:r w:rsidR="00462FD8" w:rsidRPr="00462FD8">
        <w:rPr>
          <w:rStyle w:val="apple-converted-space"/>
          <w:color w:val="000000"/>
          <w:sz w:val="28"/>
          <w:szCs w:val="28"/>
        </w:rPr>
        <w:t> </w:t>
      </w:r>
      <w:r w:rsidR="00462FD8" w:rsidRPr="00462FD8">
        <w:rPr>
          <w:color w:val="666666"/>
          <w:sz w:val="28"/>
          <w:szCs w:val="28"/>
        </w:rPr>
        <w:t>10 литров</w:t>
      </w:r>
      <w:r w:rsidR="00462FD8" w:rsidRPr="00462FD8">
        <w:rPr>
          <w:color w:val="000000"/>
          <w:sz w:val="28"/>
          <w:szCs w:val="28"/>
        </w:rPr>
        <w:t>, а также штыковой лопатой.</w:t>
      </w:r>
    </w:p>
    <w:p w:rsidR="00462FD8" w:rsidRPr="00462FD8" w:rsidRDefault="00462FD8" w:rsidP="00462FD8">
      <w:pPr>
        <w:pStyle w:val="web"/>
        <w:shd w:val="clear" w:color="auto" w:fill="FFFFFF"/>
        <w:spacing w:before="0" w:beforeAutospacing="0" w:after="0" w:afterAutospacing="0" w:line="300" w:lineRule="atLeast"/>
        <w:ind w:firstLine="709"/>
        <w:jc w:val="both"/>
        <w:rPr>
          <w:color w:val="666666"/>
          <w:sz w:val="28"/>
          <w:szCs w:val="28"/>
        </w:rPr>
      </w:pPr>
      <w:r w:rsidRPr="00462FD8">
        <w:rPr>
          <w:rStyle w:val="a7"/>
          <w:color w:val="000000"/>
          <w:sz w:val="28"/>
          <w:szCs w:val="28"/>
        </w:rPr>
        <w:t>Не допускается:</w:t>
      </w:r>
    </w:p>
    <w:p w:rsidR="00462FD8" w:rsidRPr="00462FD8" w:rsidRDefault="00462FD8" w:rsidP="00462FD8">
      <w:pPr>
        <w:pStyle w:val="a6"/>
        <w:shd w:val="clear" w:color="auto" w:fill="FFFFFF"/>
        <w:spacing w:before="0" w:beforeAutospacing="0" w:after="150" w:afterAutospacing="0" w:line="300" w:lineRule="atLeast"/>
        <w:ind w:firstLine="709"/>
        <w:jc w:val="both"/>
        <w:rPr>
          <w:color w:val="666666"/>
          <w:sz w:val="28"/>
          <w:szCs w:val="28"/>
        </w:rPr>
      </w:pPr>
      <w:r w:rsidRPr="00462FD8">
        <w:rPr>
          <w:color w:val="000000"/>
          <w:sz w:val="28"/>
          <w:szCs w:val="28"/>
        </w:rPr>
        <w:t>- выжигание сухой растительности, стерни;</w:t>
      </w:r>
    </w:p>
    <w:p w:rsidR="00462FD8" w:rsidRPr="00462FD8" w:rsidRDefault="00462FD8" w:rsidP="00462FD8">
      <w:pPr>
        <w:pStyle w:val="web"/>
        <w:shd w:val="clear" w:color="auto" w:fill="FFFFFF"/>
        <w:spacing w:before="0" w:beforeAutospacing="0" w:after="0" w:afterAutospacing="0" w:line="300" w:lineRule="atLeast"/>
        <w:ind w:firstLine="709"/>
        <w:jc w:val="both"/>
        <w:rPr>
          <w:color w:val="666666"/>
          <w:sz w:val="28"/>
          <w:szCs w:val="28"/>
        </w:rPr>
      </w:pPr>
      <w:r w:rsidRPr="00462FD8">
        <w:rPr>
          <w:color w:val="000000"/>
          <w:sz w:val="28"/>
          <w:szCs w:val="28"/>
        </w:rPr>
        <w:t>- сжигание мусора и размещение специальных приспособлений для приготовления пищи под кронами деревьев;</w:t>
      </w:r>
    </w:p>
    <w:p w:rsidR="00462FD8" w:rsidRPr="00462FD8" w:rsidRDefault="00462FD8" w:rsidP="00462FD8">
      <w:pPr>
        <w:pStyle w:val="web"/>
        <w:shd w:val="clear" w:color="auto" w:fill="FFFFFF"/>
        <w:spacing w:before="0" w:beforeAutospacing="0" w:after="0" w:afterAutospacing="0" w:line="300" w:lineRule="atLeast"/>
        <w:ind w:firstLine="709"/>
        <w:jc w:val="both"/>
        <w:rPr>
          <w:color w:val="666666"/>
          <w:sz w:val="28"/>
          <w:szCs w:val="28"/>
        </w:rPr>
      </w:pPr>
      <w:r w:rsidRPr="00462FD8">
        <w:rPr>
          <w:color w:val="000000"/>
          <w:sz w:val="28"/>
          <w:szCs w:val="28"/>
        </w:rPr>
        <w:t>- оставлять площадку для сжигания мусора и горящий уголь в специальных приспособлениях для приготовления пищи без присмотра.</w:t>
      </w:r>
    </w:p>
    <w:p w:rsidR="00462FD8" w:rsidRPr="00462FD8" w:rsidRDefault="00462FD8" w:rsidP="00AC11FA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666666"/>
          <w:sz w:val="28"/>
          <w:szCs w:val="28"/>
        </w:rPr>
      </w:pPr>
      <w:r w:rsidRPr="00462FD8">
        <w:rPr>
          <w:color w:val="000000"/>
          <w:sz w:val="28"/>
          <w:szCs w:val="28"/>
        </w:rPr>
        <w:t>После сжигания мусора, отходов на площадках и приготовления пищи, горящие материалы должны быть потушены до полного прекращения тления.</w:t>
      </w:r>
    </w:p>
    <w:p w:rsidR="00462FD8" w:rsidRPr="00462FD8" w:rsidRDefault="00462FD8" w:rsidP="00AC11FA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666666"/>
          <w:sz w:val="28"/>
          <w:szCs w:val="28"/>
        </w:rPr>
      </w:pPr>
      <w:r w:rsidRPr="00462FD8">
        <w:rPr>
          <w:color w:val="000000"/>
          <w:sz w:val="28"/>
          <w:szCs w:val="28"/>
        </w:rPr>
        <w:t>Еще одна весенняя «проблема» — это любители отдыха на природе. Отправляясь на «шашлыки», народ выбирает живописные места. Но, уезжая, люди оставляют горы мусора, битое стекло, пластиковые бутылки. Забывают затушить костер и бросают в траву окурки. А ведь порывом ветра огонь разносится на большие расстояния, сжигая все на своем пути, оставляя безжизненную, черную пустошь.</w:t>
      </w:r>
    </w:p>
    <w:p w:rsidR="00462FD8" w:rsidRPr="00462FD8" w:rsidRDefault="00462FD8" w:rsidP="00AC11FA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666666"/>
          <w:sz w:val="28"/>
          <w:szCs w:val="28"/>
        </w:rPr>
      </w:pPr>
      <w:r w:rsidRPr="00462FD8">
        <w:rPr>
          <w:color w:val="000000"/>
          <w:sz w:val="28"/>
          <w:szCs w:val="28"/>
        </w:rPr>
        <w:t>Поэтому, чтобы отдых на природе был действительно безопасным,</w:t>
      </w:r>
      <w:r w:rsidRPr="00462FD8">
        <w:rPr>
          <w:rStyle w:val="apple-converted-space"/>
          <w:color w:val="000000"/>
          <w:sz w:val="28"/>
          <w:szCs w:val="28"/>
        </w:rPr>
        <w:t> </w:t>
      </w:r>
      <w:r w:rsidRPr="00462FD8">
        <w:rPr>
          <w:rStyle w:val="a7"/>
          <w:color w:val="000000"/>
          <w:sz w:val="28"/>
          <w:szCs w:val="28"/>
        </w:rPr>
        <w:t>рекомендуем:</w:t>
      </w:r>
    </w:p>
    <w:p w:rsidR="00462FD8" w:rsidRPr="00462FD8" w:rsidRDefault="00462FD8" w:rsidP="00462FD8">
      <w:pPr>
        <w:pStyle w:val="a6"/>
        <w:shd w:val="clear" w:color="auto" w:fill="FFFFFF"/>
        <w:spacing w:before="0" w:beforeAutospacing="0" w:after="150" w:afterAutospacing="0" w:line="300" w:lineRule="atLeast"/>
        <w:ind w:firstLine="709"/>
        <w:jc w:val="both"/>
        <w:rPr>
          <w:color w:val="666666"/>
          <w:sz w:val="28"/>
          <w:szCs w:val="28"/>
        </w:rPr>
      </w:pPr>
      <w:r w:rsidRPr="00462FD8">
        <w:rPr>
          <w:color w:val="000000"/>
          <w:sz w:val="28"/>
          <w:szCs w:val="28"/>
        </w:rPr>
        <w:t> - тщательно продумайте все меры безопасности при проведении отдыха и обеспечьте их неукоснительное выполнение, как взрослыми, так и детьми;</w:t>
      </w:r>
    </w:p>
    <w:p w:rsidR="00462FD8" w:rsidRPr="00462FD8" w:rsidRDefault="00462FD8" w:rsidP="00462FD8">
      <w:pPr>
        <w:pStyle w:val="a6"/>
        <w:shd w:val="clear" w:color="auto" w:fill="FFFFFF"/>
        <w:spacing w:before="0" w:beforeAutospacing="0" w:after="150" w:afterAutospacing="0" w:line="300" w:lineRule="atLeast"/>
        <w:ind w:firstLine="709"/>
        <w:jc w:val="both"/>
        <w:rPr>
          <w:color w:val="666666"/>
          <w:sz w:val="28"/>
          <w:szCs w:val="28"/>
        </w:rPr>
      </w:pPr>
      <w:r w:rsidRPr="00462FD8">
        <w:rPr>
          <w:color w:val="000000"/>
          <w:sz w:val="28"/>
          <w:szCs w:val="28"/>
        </w:rPr>
        <w:t> - не оставляйте в местах отдыха непотушенные костры, спички, окурки, стеклянные бутылки (на солнце они работают как увеличительные стекла, фокусируют солнечный свет и поджигают траву, мох и т.д.);</w:t>
      </w:r>
    </w:p>
    <w:p w:rsidR="00462FD8" w:rsidRPr="00462FD8" w:rsidRDefault="00462FD8" w:rsidP="00462FD8">
      <w:pPr>
        <w:pStyle w:val="a6"/>
        <w:shd w:val="clear" w:color="auto" w:fill="FFFFFF"/>
        <w:spacing w:before="0" w:beforeAutospacing="0" w:after="150" w:afterAutospacing="0" w:line="300" w:lineRule="atLeast"/>
        <w:ind w:firstLine="709"/>
        <w:jc w:val="both"/>
        <w:rPr>
          <w:color w:val="666666"/>
          <w:sz w:val="28"/>
          <w:szCs w:val="28"/>
        </w:rPr>
      </w:pPr>
      <w:r w:rsidRPr="00462FD8">
        <w:rPr>
          <w:color w:val="000000"/>
          <w:sz w:val="28"/>
          <w:szCs w:val="28"/>
        </w:rPr>
        <w:t> - не проходите мимо горящей травы, при невозможности потушить пожар своими силами, сообщайте о возгораниях в дежурную службу МЧС по тел. «101, 112».</w:t>
      </w:r>
    </w:p>
    <w:p w:rsidR="00462FD8" w:rsidRPr="00462FD8" w:rsidRDefault="00462FD8" w:rsidP="00462FD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64C3" w:rsidRPr="00462FD8" w:rsidRDefault="005664C3" w:rsidP="00462FD8">
      <w:pPr>
        <w:pStyle w:val="a6"/>
        <w:shd w:val="clear" w:color="auto" w:fill="FFFFFF"/>
        <w:spacing w:before="180" w:beforeAutospacing="0" w:after="0" w:afterAutospacing="0"/>
        <w:ind w:left="-1134" w:firstLine="283"/>
        <w:jc w:val="both"/>
        <w:rPr>
          <w:rStyle w:val="a7"/>
          <w:color w:val="273E14"/>
          <w:sz w:val="28"/>
          <w:szCs w:val="28"/>
        </w:rPr>
      </w:pPr>
    </w:p>
    <w:p w:rsidR="00AC11FA" w:rsidRDefault="00B46E8F" w:rsidP="00B46E8F">
      <w:pPr>
        <w:spacing w:after="0" w:line="240" w:lineRule="auto"/>
        <w:ind w:right="2400"/>
        <w:outlineLvl w:val="0"/>
        <w:rPr>
          <w:rFonts w:ascii="Arial" w:eastAsia="Times New Roman" w:hAnsi="Arial" w:cs="Arial"/>
          <w:b/>
          <w:color w:val="7030A0"/>
          <w:kern w:val="36"/>
          <w:sz w:val="40"/>
          <w:szCs w:val="40"/>
          <w:lang w:eastAsia="ru-RU"/>
        </w:rPr>
      </w:pPr>
      <w:r>
        <w:rPr>
          <w:rFonts w:ascii="Arial" w:eastAsia="Times New Roman" w:hAnsi="Arial" w:cs="Arial"/>
          <w:b/>
          <w:color w:val="7030A0"/>
          <w:kern w:val="36"/>
          <w:sz w:val="40"/>
          <w:szCs w:val="40"/>
          <w:lang w:eastAsia="ru-RU"/>
        </w:rPr>
        <w:t xml:space="preserve">                     </w:t>
      </w:r>
    </w:p>
    <w:p w:rsidR="00AC11FA" w:rsidRDefault="00AC11FA" w:rsidP="00AC11FA">
      <w:pPr>
        <w:spacing w:after="0" w:line="240" w:lineRule="auto"/>
        <w:ind w:right="2400"/>
        <w:jc w:val="center"/>
        <w:outlineLvl w:val="0"/>
        <w:rPr>
          <w:rFonts w:ascii="Arial" w:eastAsia="Times New Roman" w:hAnsi="Arial" w:cs="Arial"/>
          <w:b/>
          <w:color w:val="7030A0"/>
          <w:kern w:val="36"/>
          <w:sz w:val="40"/>
          <w:szCs w:val="40"/>
          <w:lang w:eastAsia="ru-RU"/>
        </w:rPr>
      </w:pPr>
      <w:r>
        <w:rPr>
          <w:rFonts w:ascii="Arial" w:eastAsia="Times New Roman" w:hAnsi="Arial" w:cs="Arial"/>
          <w:b/>
          <w:color w:val="7030A0"/>
          <w:kern w:val="36"/>
          <w:sz w:val="40"/>
          <w:szCs w:val="40"/>
          <w:lang w:eastAsia="ru-RU"/>
        </w:rPr>
        <w:lastRenderedPageBreak/>
        <w:t xml:space="preserve">            </w:t>
      </w:r>
    </w:p>
    <w:p w:rsidR="00B46E8F" w:rsidRPr="00B46E8F" w:rsidRDefault="00AC11FA" w:rsidP="00AC11FA">
      <w:pPr>
        <w:spacing w:after="0" w:line="240" w:lineRule="auto"/>
        <w:ind w:right="2400"/>
        <w:jc w:val="center"/>
        <w:outlineLvl w:val="0"/>
        <w:rPr>
          <w:rFonts w:ascii="Arial" w:eastAsia="Times New Roman" w:hAnsi="Arial" w:cs="Arial"/>
          <w:b/>
          <w:color w:val="7030A0"/>
          <w:kern w:val="36"/>
          <w:sz w:val="40"/>
          <w:szCs w:val="40"/>
          <w:lang w:eastAsia="ru-RU"/>
        </w:rPr>
      </w:pPr>
      <w:r>
        <w:rPr>
          <w:rFonts w:ascii="Arial" w:eastAsia="Times New Roman" w:hAnsi="Arial" w:cs="Arial"/>
          <w:b/>
          <w:color w:val="7030A0"/>
          <w:kern w:val="36"/>
          <w:sz w:val="40"/>
          <w:szCs w:val="40"/>
          <w:lang w:eastAsia="ru-RU"/>
        </w:rPr>
        <w:t xml:space="preserve">                      </w:t>
      </w:r>
      <w:r w:rsidR="00B46E8F" w:rsidRPr="00B46E8F">
        <w:rPr>
          <w:rFonts w:ascii="Arial" w:eastAsia="Times New Roman" w:hAnsi="Arial" w:cs="Arial"/>
          <w:b/>
          <w:color w:val="7030A0"/>
          <w:kern w:val="36"/>
          <w:sz w:val="40"/>
          <w:szCs w:val="40"/>
          <w:lang w:eastAsia="ru-RU"/>
        </w:rPr>
        <w:t>Опасные "помощники?"</w:t>
      </w:r>
    </w:p>
    <w:p w:rsidR="00B46E8F" w:rsidRPr="00B46E8F" w:rsidRDefault="00B46E8F" w:rsidP="00B46E8F">
      <w:pPr>
        <w:shd w:val="clear" w:color="auto" w:fill="FFFFFF"/>
        <w:spacing w:before="150" w:after="180" w:line="270" w:lineRule="atLeast"/>
        <w:ind w:left="2124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46E8F">
        <w:rPr>
          <w:rFonts w:ascii="Arial" w:eastAsia="Times New Roman" w:hAnsi="Arial" w:cs="Arial"/>
          <w:b/>
          <w:bCs/>
          <w:i/>
          <w:iCs/>
          <w:noProof/>
          <w:color w:val="B22222"/>
          <w:sz w:val="27"/>
          <w:szCs w:val="27"/>
          <w:lang w:eastAsia="ru-RU"/>
        </w:rPr>
        <w:drawing>
          <wp:anchor distT="0" distB="0" distL="114300" distR="114300" simplePos="0" relativeHeight="251659264" behindDoc="0" locked="0" layoutInCell="1" allowOverlap="1" wp14:anchorId="3B0183AD" wp14:editId="44254E1A">
            <wp:simplePos x="0" y="0"/>
            <wp:positionH relativeFrom="column">
              <wp:posOffset>-167640</wp:posOffset>
            </wp:positionH>
            <wp:positionV relativeFrom="paragraph">
              <wp:posOffset>97155</wp:posOffset>
            </wp:positionV>
            <wp:extent cx="2524125" cy="2609850"/>
            <wp:effectExtent l="19050" t="0" r="9525" b="0"/>
            <wp:wrapThrough wrapText="bothSides">
              <wp:wrapPolygon edited="0">
                <wp:start x="-163" y="0"/>
                <wp:lineTo x="-163" y="21442"/>
                <wp:lineTo x="21682" y="21442"/>
                <wp:lineTo x="21682" y="0"/>
                <wp:lineTo x="-163" y="0"/>
              </wp:wrapPolygon>
            </wp:wrapThrough>
            <wp:docPr id="5" name="Рисунок 5" descr="C:\Documents and Settings\Вячеслав\Рабочий стол\66eabdcd-80d1-4845-87f0-019301c403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ячеслав\Рабочий стол\66eabdcd-80d1-4845-87f0-019301c4033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6E8F">
        <w:rPr>
          <w:rFonts w:ascii="Arial" w:eastAsia="Times New Roman" w:hAnsi="Arial" w:cs="Arial"/>
          <w:b/>
          <w:bCs/>
          <w:i/>
          <w:iCs/>
          <w:color w:val="B22222"/>
          <w:sz w:val="27"/>
          <w:szCs w:val="27"/>
          <w:lang w:eastAsia="ru-RU"/>
        </w:rPr>
        <w:t>В наш «продвинутый» век научных разработок совершенно невозможно представить свою жизнь без удобных и комфортных вещей, к которым мы привыкли – электроприборов. В современном доме  без них никак не обойтись – ведь простого нажатия кнопки «пуск» достаточно, чтобы подогреть еду в микроволновке, постирать белье в стиральной машине, испечь пирог в «</w:t>
      </w:r>
      <w:proofErr w:type="gramStart"/>
      <w:r w:rsidRPr="00B46E8F">
        <w:rPr>
          <w:rFonts w:ascii="Arial" w:eastAsia="Times New Roman" w:hAnsi="Arial" w:cs="Arial"/>
          <w:b/>
          <w:bCs/>
          <w:i/>
          <w:iCs/>
          <w:color w:val="B22222"/>
          <w:sz w:val="27"/>
          <w:szCs w:val="27"/>
          <w:lang w:eastAsia="ru-RU"/>
        </w:rPr>
        <w:t>чудо-печке</w:t>
      </w:r>
      <w:proofErr w:type="gramEnd"/>
      <w:r w:rsidRPr="00B46E8F">
        <w:rPr>
          <w:rFonts w:ascii="Arial" w:eastAsia="Times New Roman" w:hAnsi="Arial" w:cs="Arial"/>
          <w:b/>
          <w:bCs/>
          <w:i/>
          <w:iCs/>
          <w:color w:val="B22222"/>
          <w:sz w:val="27"/>
          <w:szCs w:val="27"/>
          <w:lang w:eastAsia="ru-RU"/>
        </w:rPr>
        <w:t>» и т.д.  И то, что они облегчают жизнь любой хозяйке тоже бесспорный факт.</w:t>
      </w:r>
    </w:p>
    <w:p w:rsidR="00B46E8F" w:rsidRPr="00B46E8F" w:rsidRDefault="00B46E8F" w:rsidP="00B46E8F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E8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                 Но и испортить жизнь такие «помощники» тоже могут. Казалось бы, что может проще, уходя из дома выключить все  электроприборы из сети (ну, кроме, конечно, холодильника) и соблюдать элементарные правила безопасности.</w:t>
      </w:r>
    </w:p>
    <w:p w:rsidR="00B46E8F" w:rsidRPr="00B46E8F" w:rsidRDefault="00B46E8F" w:rsidP="00B46E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E8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 xml:space="preserve">Увы, наш народ твердо убежден, что современные модели совершенно безопасны и могут работать сутки напролет, а уж изучать инструкцию по эксплуатации – вовсе пустая трата времени. Вот только примеры пожаров, причиной которых стало электрооборудование свидетельствуют совершенно </w:t>
      </w:r>
      <w:proofErr w:type="gramStart"/>
      <w:r w:rsidRPr="00B46E8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о</w:t>
      </w:r>
      <w:proofErr w:type="gramEnd"/>
      <w:r w:rsidRPr="00B46E8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 xml:space="preserve"> другом.</w:t>
      </w:r>
    </w:p>
    <w:p w:rsidR="00B46E8F" w:rsidRPr="00B46E8F" w:rsidRDefault="00B46E8F" w:rsidP="00B46E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E8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          Люди согласны экономить на своем здоровье, пользоваться старыми электроприборами, жить в домах, электропроводка в которых давно отслужила свой век, и надеяться в собственной безопасности на «авось». А ведь по  статистике причиной каждого 6 пожара в республике является нарушение правил эксплуатации электрооборудования. В осенне-зимний период эта причина постоянно фигурирует в сводках МЧС,  ведь проблема  обогрева  жилища для жителей частного жилого сектора является основной. </w:t>
      </w:r>
    </w:p>
    <w:p w:rsidR="00B46E8F" w:rsidRPr="00B46E8F" w:rsidRDefault="00B46E8F" w:rsidP="00B46E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E8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 xml:space="preserve">          Примеров как делать не надо великое множество,  поэтому </w:t>
      </w:r>
      <w:proofErr w:type="gramStart"/>
      <w:r w:rsidRPr="00B46E8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напомним</w:t>
      </w:r>
      <w:proofErr w:type="gramEnd"/>
      <w:r w:rsidRPr="00B46E8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 xml:space="preserve"> как избежать огненных происшествий.</w:t>
      </w:r>
    </w:p>
    <w:p w:rsidR="00B46E8F" w:rsidRPr="00B46E8F" w:rsidRDefault="00B46E8F" w:rsidP="00B46E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E8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Пользуйтесь электроприборами, соблюдая правила безопасности, указанные в заводской инструкций, своевременно ремонтируйте их (доверяйте ремонт только профессионалам).</w:t>
      </w:r>
    </w:p>
    <w:p w:rsidR="00B46E8F" w:rsidRPr="00B46E8F" w:rsidRDefault="00B46E8F" w:rsidP="00B46E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E8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Ни при каких обстоятельствах не используйте поврежденные, самодельные или кустарные электрообогреватели;</w:t>
      </w:r>
    </w:p>
    <w:p w:rsidR="00B46E8F" w:rsidRPr="00B46E8F" w:rsidRDefault="00B46E8F" w:rsidP="00B46E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E8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Следует избегать перегрузки электросети в случае включения сразу нескольких мощных потребителей энергии;</w:t>
      </w:r>
    </w:p>
    <w:p w:rsidR="00B46E8F" w:rsidRPr="00B46E8F" w:rsidRDefault="00B46E8F" w:rsidP="00B46E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E8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Опасно оставлять включенные электрообогреватели на ночь, использовать их для сушки вещей, а также  устанавливать электрообогреватели вблизи занавесок или мебели;</w:t>
      </w:r>
    </w:p>
    <w:p w:rsidR="00B46E8F" w:rsidRPr="00B46E8F" w:rsidRDefault="00B46E8F" w:rsidP="00B46E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E8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Если в доме находятся дети и пожилые люди, лучше приобретать электрообогреватели закрытого типа. Электрообогревательные приборы должны включаться в сеть с помощью штепсельных вилок и в розетки заводского типа. Если Вы используете устаревшие модели обогревателей – будьте особенно внимательны, не допускайте искрения шнура и разогрева вилок.</w:t>
      </w:r>
    </w:p>
    <w:p w:rsidR="00B46E8F" w:rsidRPr="00B46E8F" w:rsidRDefault="00B46E8F" w:rsidP="00B46E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E8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Регулярно очищайте обогреватель от пыли — она тоже может воспламениться;</w:t>
      </w:r>
    </w:p>
    <w:p w:rsidR="00B46E8F" w:rsidRPr="00B46E8F" w:rsidRDefault="00B46E8F" w:rsidP="00B46E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E8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Следите за тем, чтобы провод от электроприбора не находился под коврами и паласами, иначе он может перетереться.</w:t>
      </w:r>
    </w:p>
    <w:p w:rsidR="00B46E8F" w:rsidRPr="00B46E8F" w:rsidRDefault="00B46E8F" w:rsidP="00B46E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E8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Для исключения возгорания электроприборов из-за скачков и перепадов напряжения в сети пользуйтесь сетевыми фильтрами;</w:t>
      </w:r>
    </w:p>
    <w:p w:rsidR="00B46E8F" w:rsidRPr="00B46E8F" w:rsidRDefault="00B46E8F" w:rsidP="00B46E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E8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 Уходя из дома, выключайте электроприборы и освещение.</w:t>
      </w:r>
    </w:p>
    <w:p w:rsidR="00B46E8F" w:rsidRPr="00B46E8F" w:rsidRDefault="00B46E8F" w:rsidP="00B46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B46E8F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При пожаре звонить с сотового оператора 101 или 112.</w:t>
      </w:r>
    </w:p>
    <w:p w:rsidR="00B46E8F" w:rsidRPr="00B46E8F" w:rsidRDefault="00B46E8F" w:rsidP="00B46E8F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B46E8F" w:rsidRPr="00B46E8F" w:rsidRDefault="00B46E8F" w:rsidP="00B46E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B46E8F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Автовладельцы должны знать!</w:t>
      </w:r>
    </w:p>
    <w:p w:rsidR="00B46E8F" w:rsidRPr="00B46E8F" w:rsidRDefault="00B46E8F" w:rsidP="00B46E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E8F"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66A10BB" wp14:editId="7E10A07C">
            <wp:simplePos x="0" y="0"/>
            <wp:positionH relativeFrom="column">
              <wp:posOffset>-27940</wp:posOffset>
            </wp:positionH>
            <wp:positionV relativeFrom="paragraph">
              <wp:posOffset>271145</wp:posOffset>
            </wp:positionV>
            <wp:extent cx="2604135" cy="1637030"/>
            <wp:effectExtent l="0" t="0" r="0" b="0"/>
            <wp:wrapThrough wrapText="bothSides">
              <wp:wrapPolygon edited="0">
                <wp:start x="0" y="0"/>
                <wp:lineTo x="0" y="21365"/>
                <wp:lineTo x="21489" y="21365"/>
                <wp:lineTo x="21489" y="0"/>
                <wp:lineTo x="0" y="0"/>
              </wp:wrapPolygon>
            </wp:wrapThrough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163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46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</w:t>
      </w:r>
    </w:p>
    <w:p w:rsidR="00B46E8F" w:rsidRPr="00B46E8F" w:rsidRDefault="00B46E8F" w:rsidP="00B46E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Транспортные средства являются вторым, после жилья, объектом по распространенности пожаров. Как правило, возгорание происходит из-за неисправности топливной системы и электропроводки. Поэтому, чтобы огонь не уничтожил Ваш автомобиль </w:t>
      </w:r>
      <w:r w:rsidRPr="00B46E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необходимо</w:t>
      </w:r>
      <w:r w:rsidRPr="00B46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B46E8F" w:rsidRPr="00B46E8F" w:rsidRDefault="00B46E8F" w:rsidP="00B46E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6E8F" w:rsidRPr="00B46E8F" w:rsidRDefault="00B46E8F" w:rsidP="00B46E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постоянно следить за техническим состоянием автомобиля; </w:t>
      </w:r>
    </w:p>
    <w:p w:rsidR="00B46E8F" w:rsidRPr="00B46E8F" w:rsidRDefault="00B46E8F" w:rsidP="00B46E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не эксплуатировать электропровода и кабели с видимыми нарушениями изоляции; </w:t>
      </w:r>
    </w:p>
    <w:p w:rsidR="00B46E8F" w:rsidRPr="00B46E8F" w:rsidRDefault="00B46E8F" w:rsidP="00B46E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пользоваться услугами квалифицированных автоэлектриков, не устанавливать самостоятельно не предусмотренные заводом дополнительные электроприборы (устройства автозапуска, охранные сигнализации); </w:t>
      </w:r>
    </w:p>
    <w:p w:rsidR="00B46E8F" w:rsidRPr="00B46E8F" w:rsidRDefault="00B46E8F" w:rsidP="00B46E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немедленно устранять неисправность автомобиля в случае обнаружений </w:t>
      </w:r>
      <w:proofErr w:type="spellStart"/>
      <w:r w:rsidRPr="00B46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подтекания</w:t>
      </w:r>
      <w:proofErr w:type="spellEnd"/>
      <w:r w:rsidRPr="00B46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горюче-смазочных материалов (ГСМ); </w:t>
      </w:r>
    </w:p>
    <w:p w:rsidR="00B46E8F" w:rsidRPr="00B46E8F" w:rsidRDefault="00B46E8F" w:rsidP="00B46E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приобретая огнетушитель следует проверять наличие сертификата и паспорта, огнетушитель должен быть предназначен для тушения твердых горючих веществ и горючих жидкостей (класс пожара</w:t>
      </w:r>
      <w:proofErr w:type="gramStart"/>
      <w:r w:rsidRPr="00B46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B46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В). </w:t>
      </w:r>
    </w:p>
    <w:p w:rsidR="00B46E8F" w:rsidRPr="00B46E8F" w:rsidRDefault="00B46E8F" w:rsidP="00B46E8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E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Запрещается: </w:t>
      </w:r>
    </w:p>
    <w:p w:rsidR="00B46E8F" w:rsidRPr="00B46E8F" w:rsidRDefault="00B46E8F" w:rsidP="00B46E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подзаряжать аккумуляторы непосредственно на транспортных средствах; </w:t>
      </w:r>
    </w:p>
    <w:p w:rsidR="00B46E8F" w:rsidRPr="00B46E8F" w:rsidRDefault="00B46E8F" w:rsidP="00B46E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использовать для подогрева автомобиля открытый огонь (костры, факелы, паяльные лампы) и самодельные котлы подогрева; </w:t>
      </w:r>
    </w:p>
    <w:p w:rsidR="00B46E8F" w:rsidRPr="00B46E8F" w:rsidRDefault="00B46E8F" w:rsidP="00B46E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-пользоваться открытым источником огня для освещения автомобиля и гаража; </w:t>
      </w:r>
    </w:p>
    <w:p w:rsidR="00B46E8F" w:rsidRPr="00B46E8F" w:rsidRDefault="00B46E8F" w:rsidP="00B46E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в гаражах индивидуального пользования: хранить мебель, предметы домашнего обихода из горючих материалов, запас топлива более 20 литров и масла более 5 литров; </w:t>
      </w:r>
    </w:p>
    <w:p w:rsidR="00B46E8F" w:rsidRPr="00B46E8F" w:rsidRDefault="00B46E8F" w:rsidP="00B46E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оставлять без присмотра </w:t>
      </w:r>
      <w:proofErr w:type="gramStart"/>
      <w:r w:rsidRPr="00B46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включенные</w:t>
      </w:r>
      <w:proofErr w:type="gramEnd"/>
      <w:r w:rsidRPr="00B46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сеть </w:t>
      </w:r>
      <w:proofErr w:type="spellStart"/>
      <w:r w:rsidRPr="00B46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электроподогреватели</w:t>
      </w:r>
      <w:proofErr w:type="spellEnd"/>
      <w:r w:rsidRPr="00B46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B46E8F" w:rsidRPr="00B46E8F" w:rsidRDefault="00B46E8F" w:rsidP="00B46E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производить самостоятельный ремонт газовой и топливной аппаратуры автомобиля; </w:t>
      </w:r>
    </w:p>
    <w:p w:rsidR="00B46E8F" w:rsidRPr="00B46E8F" w:rsidRDefault="00B46E8F" w:rsidP="00B46E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производить кузнечные, термические, сварочные, малярные и деревообделочные работы, а также промывку деталей с использованием легковоспламеняющихся и горючих жидкостей. </w:t>
      </w:r>
    </w:p>
    <w:p w:rsidR="00B46E8F" w:rsidRDefault="00B46E8F" w:rsidP="00B46E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E8F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 xml:space="preserve">Уважаемые автовладельцы, проводите своевременный ремонт электрооборудования и топливной системы своего автомобиля </w:t>
      </w:r>
      <w:r w:rsidRPr="00B46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станциях ТО. Для своевременной и успешной ликвидации возможного возгорания автомобиля оборудуйте его первичными средствами пожаротушения. Автомобиль – это средство повышенной опасности не только на дорогах, но и в пожароопасном отношении. Берегите себя и свое имущество!!! </w:t>
      </w:r>
    </w:p>
    <w:p w:rsidR="00B46E8F" w:rsidRPr="00B46E8F" w:rsidRDefault="00B46E8F" w:rsidP="00B46E8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B46E8F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Телефон пожарной охраны –  101 и 112</w:t>
      </w:r>
    </w:p>
    <w:p w:rsidR="005664C3" w:rsidRPr="00462FD8" w:rsidRDefault="005664C3" w:rsidP="00B46E8F">
      <w:pPr>
        <w:pStyle w:val="a6"/>
        <w:shd w:val="clear" w:color="auto" w:fill="FFFFFF"/>
        <w:spacing w:before="180" w:beforeAutospacing="0" w:after="0" w:afterAutospacing="0"/>
        <w:jc w:val="both"/>
        <w:rPr>
          <w:rStyle w:val="a7"/>
          <w:color w:val="273E14"/>
          <w:sz w:val="28"/>
          <w:szCs w:val="28"/>
        </w:rPr>
      </w:pPr>
    </w:p>
    <w:p w:rsidR="00B46E8F" w:rsidRDefault="00B46E8F" w:rsidP="00B46E8F">
      <w:pPr>
        <w:spacing w:after="0" w:line="240" w:lineRule="auto"/>
        <w:ind w:right="748"/>
        <w:jc w:val="center"/>
        <w:outlineLvl w:val="0"/>
        <w:rPr>
          <w:rFonts w:ascii="Arial" w:eastAsia="Times New Roman" w:hAnsi="Arial" w:cs="Arial"/>
          <w:color w:val="FF0000"/>
          <w:kern w:val="36"/>
          <w:sz w:val="44"/>
          <w:szCs w:val="44"/>
          <w:lang w:eastAsia="ru-RU"/>
        </w:rPr>
      </w:pPr>
    </w:p>
    <w:p w:rsidR="00B46E8F" w:rsidRPr="00C96B99" w:rsidRDefault="00B46E8F" w:rsidP="00B46E8F">
      <w:pPr>
        <w:spacing w:after="0" w:line="240" w:lineRule="auto"/>
        <w:ind w:right="748"/>
        <w:jc w:val="center"/>
        <w:outlineLvl w:val="0"/>
        <w:rPr>
          <w:rFonts w:ascii="Arial" w:eastAsia="Times New Roman" w:hAnsi="Arial" w:cs="Arial"/>
          <w:color w:val="FF0000"/>
          <w:kern w:val="36"/>
          <w:sz w:val="44"/>
          <w:szCs w:val="44"/>
          <w:lang w:eastAsia="ru-RU"/>
        </w:rPr>
      </w:pPr>
      <w:r w:rsidRPr="00C96B99">
        <w:rPr>
          <w:rFonts w:ascii="Arial" w:eastAsia="Times New Roman" w:hAnsi="Arial" w:cs="Arial"/>
          <w:color w:val="FF0000"/>
          <w:kern w:val="36"/>
          <w:sz w:val="44"/>
          <w:szCs w:val="44"/>
          <w:lang w:eastAsia="ru-RU"/>
        </w:rPr>
        <w:lastRenderedPageBreak/>
        <w:t xml:space="preserve">Памятка населению по соблюдению мер </w:t>
      </w:r>
    </w:p>
    <w:p w:rsidR="00B46E8F" w:rsidRPr="00C96B99" w:rsidRDefault="00B46E8F" w:rsidP="00B46E8F">
      <w:pPr>
        <w:spacing w:after="0" w:line="240" w:lineRule="auto"/>
        <w:ind w:right="748"/>
        <w:jc w:val="center"/>
        <w:outlineLvl w:val="0"/>
        <w:rPr>
          <w:rFonts w:ascii="Arial" w:eastAsia="Times New Roman" w:hAnsi="Arial" w:cs="Arial"/>
          <w:color w:val="FF0000"/>
          <w:kern w:val="36"/>
          <w:sz w:val="44"/>
          <w:szCs w:val="44"/>
          <w:lang w:eastAsia="ru-RU"/>
        </w:rPr>
      </w:pPr>
      <w:r w:rsidRPr="00C96B99">
        <w:rPr>
          <w:rFonts w:ascii="Arial" w:eastAsia="Times New Roman" w:hAnsi="Arial" w:cs="Arial"/>
          <w:color w:val="FF0000"/>
          <w:kern w:val="36"/>
          <w:sz w:val="44"/>
          <w:szCs w:val="44"/>
          <w:lang w:eastAsia="ru-RU"/>
        </w:rPr>
        <w:t>пожарной безопасности</w:t>
      </w:r>
    </w:p>
    <w:p w:rsidR="00B46E8F" w:rsidRPr="00AC11FA" w:rsidRDefault="00B46E8F" w:rsidP="00B46E8F">
      <w:pPr>
        <w:shd w:val="clear" w:color="auto" w:fill="FFFFFF"/>
        <w:spacing w:before="100" w:beforeAutospacing="1" w:after="418" w:line="240" w:lineRule="auto"/>
        <w:jc w:val="center"/>
        <w:rPr>
          <w:rFonts w:ascii="Times New Roman" w:eastAsia="Times New Roman" w:hAnsi="Times New Roman" w:cs="Times New Roman"/>
          <w:color w:val="080F17"/>
          <w:sz w:val="28"/>
          <w:szCs w:val="28"/>
          <w:lang w:eastAsia="ru-RU"/>
        </w:rPr>
      </w:pPr>
      <w:r w:rsidRPr="00AC11FA">
        <w:rPr>
          <w:rFonts w:ascii="Times New Roman" w:eastAsia="Times New Roman" w:hAnsi="Times New Roman" w:cs="Times New Roman"/>
          <w:b/>
          <w:bCs/>
          <w:color w:val="080F17"/>
          <w:sz w:val="28"/>
          <w:szCs w:val="28"/>
          <w:lang w:eastAsia="ru-RU"/>
        </w:rPr>
        <w:t>Соблюдение мер пожарной безопасности является основой</w:t>
      </w:r>
      <w:r w:rsidRPr="00AC11FA">
        <w:rPr>
          <w:rFonts w:ascii="Times New Roman" w:eastAsia="Times New Roman" w:hAnsi="Times New Roman" w:cs="Times New Roman"/>
          <w:b/>
          <w:bCs/>
          <w:color w:val="080F17"/>
          <w:sz w:val="28"/>
          <w:szCs w:val="28"/>
          <w:lang w:eastAsia="ru-RU"/>
        </w:rPr>
        <w:br/>
        <w:t>Вашей безопасности и людей, Вас окружающих</w:t>
      </w:r>
    </w:p>
    <w:p w:rsidR="00B46E8F" w:rsidRPr="00AC11FA" w:rsidRDefault="00B46E8F" w:rsidP="00B46E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AC11FA">
        <w:rPr>
          <w:rFonts w:ascii="Times New Roman" w:eastAsia="Times New Roman" w:hAnsi="Times New Roman" w:cs="Times New Roman"/>
          <w:b/>
          <w:bCs/>
          <w:color w:val="202020"/>
          <w:sz w:val="28"/>
          <w:szCs w:val="28"/>
          <w:lang w:eastAsia="ru-RU"/>
        </w:rPr>
        <w:t>I . Основными причинами возникновения пожаров в быту являются нарушения правил пожарной безопасности:</w:t>
      </w:r>
    </w:p>
    <w:p w:rsidR="00B46E8F" w:rsidRPr="00AC11FA" w:rsidRDefault="00B46E8F" w:rsidP="00B46E8F">
      <w:pPr>
        <w:numPr>
          <w:ilvl w:val="0"/>
          <w:numId w:val="5"/>
        </w:numPr>
        <w:shd w:val="clear" w:color="auto" w:fill="FFFFFF"/>
        <w:spacing w:after="0" w:line="240" w:lineRule="auto"/>
        <w:ind w:left="525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AC11FA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неосторожное обращение с огнем;</w:t>
      </w:r>
    </w:p>
    <w:p w:rsidR="00B46E8F" w:rsidRPr="00AC11FA" w:rsidRDefault="00B46E8F" w:rsidP="00B46E8F">
      <w:pPr>
        <w:numPr>
          <w:ilvl w:val="0"/>
          <w:numId w:val="5"/>
        </w:numPr>
        <w:shd w:val="clear" w:color="auto" w:fill="FFFFFF"/>
        <w:spacing w:after="0" w:line="240" w:lineRule="auto"/>
        <w:ind w:left="525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AC11FA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курение в постели в нетрезвом виде;</w:t>
      </w:r>
    </w:p>
    <w:p w:rsidR="00B46E8F" w:rsidRPr="00AC11FA" w:rsidRDefault="00B46E8F" w:rsidP="00B46E8F">
      <w:pPr>
        <w:numPr>
          <w:ilvl w:val="0"/>
          <w:numId w:val="5"/>
        </w:numPr>
        <w:shd w:val="clear" w:color="auto" w:fill="FFFFFF"/>
        <w:spacing w:after="0" w:line="240" w:lineRule="auto"/>
        <w:ind w:left="525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AC11FA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использование неисправных самодельных электронагревательных приборов;</w:t>
      </w:r>
    </w:p>
    <w:p w:rsidR="00B46E8F" w:rsidRPr="00AC11FA" w:rsidRDefault="00B46E8F" w:rsidP="00B46E8F">
      <w:pPr>
        <w:numPr>
          <w:ilvl w:val="0"/>
          <w:numId w:val="5"/>
        </w:numPr>
        <w:shd w:val="clear" w:color="auto" w:fill="FFFFFF"/>
        <w:spacing w:after="0" w:line="240" w:lineRule="auto"/>
        <w:ind w:left="525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AC11FA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неправильное устройство печей, каминов;</w:t>
      </w:r>
    </w:p>
    <w:p w:rsidR="00B46E8F" w:rsidRPr="00AC11FA" w:rsidRDefault="00B46E8F" w:rsidP="00B46E8F">
      <w:pPr>
        <w:numPr>
          <w:ilvl w:val="0"/>
          <w:numId w:val="5"/>
        </w:numPr>
        <w:shd w:val="clear" w:color="auto" w:fill="FFFFFF"/>
        <w:spacing w:after="0" w:line="240" w:lineRule="auto"/>
        <w:ind w:left="525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AC11FA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сжигание мусора, пал сухой травы.</w:t>
      </w:r>
    </w:p>
    <w:p w:rsidR="00B46E8F" w:rsidRPr="00AC11FA" w:rsidRDefault="00B46E8F" w:rsidP="00B46E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02020"/>
          <w:sz w:val="28"/>
          <w:szCs w:val="28"/>
          <w:lang w:eastAsia="ru-RU"/>
        </w:rPr>
      </w:pPr>
    </w:p>
    <w:p w:rsidR="00B46E8F" w:rsidRPr="00AC11FA" w:rsidRDefault="00B46E8F" w:rsidP="00B46E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AC11FA">
        <w:rPr>
          <w:rFonts w:ascii="Times New Roman" w:eastAsia="Times New Roman" w:hAnsi="Times New Roman" w:cs="Times New Roman"/>
          <w:b/>
          <w:bCs/>
          <w:color w:val="202020"/>
          <w:sz w:val="28"/>
          <w:szCs w:val="28"/>
          <w:lang w:eastAsia="ru-RU"/>
        </w:rPr>
        <w:t>II . В целях недопущения пожаров в быту соблюдайте следующие правила:</w:t>
      </w:r>
    </w:p>
    <w:p w:rsidR="00B46E8F" w:rsidRPr="00AC11FA" w:rsidRDefault="00B46E8F" w:rsidP="00B46E8F">
      <w:pPr>
        <w:numPr>
          <w:ilvl w:val="0"/>
          <w:numId w:val="6"/>
        </w:numPr>
        <w:shd w:val="clear" w:color="auto" w:fill="FFFFFF"/>
        <w:spacing w:after="0" w:line="240" w:lineRule="auto"/>
        <w:ind w:left="525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AC11FA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спички, зажигалки, сигареты храните в местах, не доступных детям, не допускайте шалости детей с огнем;</w:t>
      </w:r>
    </w:p>
    <w:p w:rsidR="00B46E8F" w:rsidRPr="00AC11FA" w:rsidRDefault="00B46E8F" w:rsidP="00B46E8F">
      <w:pPr>
        <w:numPr>
          <w:ilvl w:val="0"/>
          <w:numId w:val="6"/>
        </w:numPr>
        <w:shd w:val="clear" w:color="auto" w:fill="FFFFFF"/>
        <w:spacing w:after="0" w:line="240" w:lineRule="auto"/>
        <w:ind w:left="525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AC11FA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не оставляйте малолетних детей без присмотра и не поручайте им наблюдение за включенными электро- и газовыми приборами;</w:t>
      </w:r>
    </w:p>
    <w:p w:rsidR="00B46E8F" w:rsidRPr="00AC11FA" w:rsidRDefault="00B46E8F" w:rsidP="00B46E8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525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AC11FA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не оставляйте без присмотра работающие газовые и электробытовые приборы, не применяйте самодельные электроприборы;</w:t>
      </w:r>
    </w:p>
    <w:p w:rsidR="00B46E8F" w:rsidRPr="00AC11FA" w:rsidRDefault="00B46E8F" w:rsidP="00B46E8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525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AC11FA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если вы почувствовали в квартире запах газа:</w:t>
      </w:r>
    </w:p>
    <w:p w:rsidR="00B46E8F" w:rsidRPr="00AC11FA" w:rsidRDefault="00B46E8F" w:rsidP="00B46E8F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ind w:left="1050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AC11FA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перекройте все газовые краны;</w:t>
      </w:r>
    </w:p>
    <w:p w:rsidR="00B46E8F" w:rsidRPr="00AC11FA" w:rsidRDefault="00B46E8F" w:rsidP="00B46E8F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ind w:left="1050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AC11FA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не включайте электроосвещение и электроприборы;</w:t>
      </w:r>
    </w:p>
    <w:p w:rsidR="00B46E8F" w:rsidRPr="00AC11FA" w:rsidRDefault="00B46E8F" w:rsidP="00B46E8F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ind w:left="1050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AC11FA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не пользуйтесь открытым огнем (может произойти взрыв);</w:t>
      </w:r>
    </w:p>
    <w:p w:rsidR="00B46E8F" w:rsidRPr="00AC11FA" w:rsidRDefault="00B46E8F" w:rsidP="00B46E8F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ind w:left="1050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AC11FA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проветрите помещение и вызовите аварийную службу </w:t>
      </w:r>
      <w:proofErr w:type="spellStart"/>
      <w:r w:rsidRPr="00AC11FA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горгаза</w:t>
      </w:r>
      <w:proofErr w:type="spellEnd"/>
      <w:r w:rsidRPr="00AC11FA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по телефону «104»;</w:t>
      </w:r>
    </w:p>
    <w:p w:rsidR="00B46E8F" w:rsidRPr="00AC11FA" w:rsidRDefault="00B46E8F" w:rsidP="00B46E8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525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AC11FA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не допускайте эксплуатации ветхой электропроводки, не крепите электропровода на гвоздях и не заклеивайте их обоями;</w:t>
      </w:r>
    </w:p>
    <w:p w:rsidR="00B46E8F" w:rsidRPr="00AC11FA" w:rsidRDefault="00B46E8F" w:rsidP="00B46E8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525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AC11FA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не допускайте использование нестандартных электрических предохранителей «жучков»;</w:t>
      </w:r>
    </w:p>
    <w:p w:rsidR="00B46E8F" w:rsidRPr="00AC11FA" w:rsidRDefault="00B46E8F" w:rsidP="00B46E8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525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AC11FA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не пользуйтесь поврежденными электрическими розетками, вилками, рубильниками и т.д.;</w:t>
      </w:r>
    </w:p>
    <w:p w:rsidR="00B46E8F" w:rsidRPr="00AC11FA" w:rsidRDefault="00B46E8F" w:rsidP="00B46E8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525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AC11FA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не выбрасывайте в мусоропровод непотушенные спички, окурки;</w:t>
      </w:r>
    </w:p>
    <w:p w:rsidR="00B46E8F" w:rsidRPr="00AC11FA" w:rsidRDefault="00B46E8F" w:rsidP="00B46E8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525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AC11FA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не храните в подвалах жилых домов мотоциклы, мопеды, мотороллеры, горюче-смазочные материалы, бензин, лаки, краски и т.п.;</w:t>
      </w:r>
    </w:p>
    <w:p w:rsidR="00B46E8F" w:rsidRPr="00AC11FA" w:rsidRDefault="00B46E8F" w:rsidP="00B46E8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525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AC11FA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не загромождайте мебелью, оборудованием и другими предметами двери, люки на балконах и лоджиях, переходы в специальные секции и выходы на наружные эвакуационные лестницы в домах повышенной этажности;</w:t>
      </w:r>
    </w:p>
    <w:p w:rsidR="00B46E8F" w:rsidRPr="00AC11FA" w:rsidRDefault="00B46E8F" w:rsidP="00B46E8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525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AC11FA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не допускайте установки хозяйственных ящиков и мебели на лестничных площадках и в коридорах общего пользования;</w:t>
      </w:r>
    </w:p>
    <w:p w:rsidR="00B46E8F" w:rsidRPr="00AC11FA" w:rsidRDefault="00B46E8F" w:rsidP="00B46E8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525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AC11FA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не разжигайте костры вблизи строений и не допускайте пала сухой травы;</w:t>
      </w:r>
    </w:p>
    <w:p w:rsidR="00B46E8F" w:rsidRPr="00AC11FA" w:rsidRDefault="00B46E8F" w:rsidP="00B46E8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525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AC11FA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запрещается перекрывать внутри дворовые проезды различными предметами;</w:t>
      </w:r>
    </w:p>
    <w:p w:rsidR="00B46E8F" w:rsidRPr="00AC11FA" w:rsidRDefault="00B46E8F" w:rsidP="00B46E8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525"/>
        <w:jc w:val="both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AC11FA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установите в доме или квартире автономный пожарный </w:t>
      </w:r>
      <w:proofErr w:type="spellStart"/>
      <w:r w:rsidRPr="00AC11FA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извещатель</w:t>
      </w:r>
      <w:proofErr w:type="spellEnd"/>
      <w:r w:rsidRPr="00AC11FA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.</w:t>
      </w:r>
    </w:p>
    <w:p w:rsidR="00AC11FA" w:rsidRDefault="00AC11FA" w:rsidP="00B46E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02020"/>
          <w:sz w:val="28"/>
          <w:szCs w:val="28"/>
          <w:lang w:eastAsia="ru-RU"/>
        </w:rPr>
      </w:pPr>
    </w:p>
    <w:p w:rsidR="00AC11FA" w:rsidRDefault="00AC11FA" w:rsidP="00B46E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02020"/>
          <w:sz w:val="28"/>
          <w:szCs w:val="28"/>
          <w:lang w:eastAsia="ru-RU"/>
        </w:rPr>
      </w:pPr>
    </w:p>
    <w:p w:rsidR="00B46E8F" w:rsidRPr="00AC11FA" w:rsidRDefault="00B46E8F" w:rsidP="00B46E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bookmarkStart w:id="0" w:name="_GoBack"/>
      <w:bookmarkEnd w:id="0"/>
      <w:r w:rsidRPr="00AC11FA">
        <w:rPr>
          <w:rFonts w:ascii="Times New Roman" w:eastAsia="Times New Roman" w:hAnsi="Times New Roman" w:cs="Times New Roman"/>
          <w:b/>
          <w:bCs/>
          <w:color w:val="202020"/>
          <w:sz w:val="28"/>
          <w:szCs w:val="28"/>
          <w:lang w:eastAsia="ru-RU"/>
        </w:rPr>
        <w:lastRenderedPageBreak/>
        <w:t>III . Действия в случае возникновения пожара:</w:t>
      </w:r>
    </w:p>
    <w:p w:rsidR="00B46E8F" w:rsidRPr="00AC11FA" w:rsidRDefault="00B46E8F" w:rsidP="00B46E8F">
      <w:pPr>
        <w:numPr>
          <w:ilvl w:val="0"/>
          <w:numId w:val="7"/>
        </w:numPr>
        <w:shd w:val="clear" w:color="auto" w:fill="FFFFFF"/>
        <w:spacing w:after="0" w:line="240" w:lineRule="auto"/>
        <w:ind w:left="525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AC11FA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при пожаре немедленно вызвать пожарную охрану по телефону «101» или «112»;</w:t>
      </w:r>
    </w:p>
    <w:p w:rsidR="00B46E8F" w:rsidRPr="00AC11FA" w:rsidRDefault="00B46E8F" w:rsidP="00B46E8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525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AC11FA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сообщить точный адрес, где и что горит, этаж, подъезд, кто сообщил (вызов осуществляется бесплатно);</w:t>
      </w:r>
    </w:p>
    <w:p w:rsidR="00B46E8F" w:rsidRPr="00AC11FA" w:rsidRDefault="00B46E8F" w:rsidP="00B46E8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525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AC11FA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организуйте встречу пожарных подразделений;</w:t>
      </w:r>
    </w:p>
    <w:p w:rsidR="00B46E8F" w:rsidRPr="00AC11FA" w:rsidRDefault="00B46E8F" w:rsidP="00B46E8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525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AC11FA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не поддавайтесь панике и не теряйте самообладания, незначительные очаги пожара можно потушить огнетушителем, водой, кошмой или другой плотной тканью;</w:t>
      </w:r>
    </w:p>
    <w:p w:rsidR="00B46E8F" w:rsidRPr="00AC11FA" w:rsidRDefault="00B46E8F" w:rsidP="00B46E8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525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AC11FA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примите меры по эвакуации людей и материальных ценностей;</w:t>
      </w:r>
    </w:p>
    <w:p w:rsidR="00B46E8F" w:rsidRPr="00AC11FA" w:rsidRDefault="00B46E8F" w:rsidP="00B46E8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525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AC11FA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недопустимо бить в окнах стекла и открывать двери – это приводит к дополнительному развитию пожара;</w:t>
      </w:r>
    </w:p>
    <w:p w:rsidR="00B46E8F" w:rsidRPr="00AC11FA" w:rsidRDefault="00B46E8F" w:rsidP="00B46E8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525"/>
        <w:jc w:val="both"/>
        <w:rPr>
          <w:rFonts w:ascii="Times New Roman" w:eastAsia="Times New Roman" w:hAnsi="Times New Roman" w:cs="Times New Roman"/>
          <w:color w:val="202020"/>
          <w:sz w:val="32"/>
          <w:szCs w:val="32"/>
          <w:lang w:eastAsia="ru-RU"/>
        </w:rPr>
      </w:pPr>
      <w:r w:rsidRPr="00AC11FA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категорически запрещается пользоваться лифтом во время пожара.</w:t>
      </w:r>
    </w:p>
    <w:p w:rsidR="00AC11FA" w:rsidRPr="00AC11FA" w:rsidRDefault="00AC11FA" w:rsidP="00AC11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AC11F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Помните!</w:t>
      </w:r>
    </w:p>
    <w:p w:rsidR="00B46E8F" w:rsidRPr="00AC11FA" w:rsidRDefault="00B46E8F" w:rsidP="00AC11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AC11F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Соблюдение правил пожарной безопасности – долг каждого гражданина.</w:t>
      </w:r>
      <w:r w:rsidRPr="00AC11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</w:r>
      <w:r w:rsidRPr="00AC11F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Пожар легче предупредить, чем потушить!</w:t>
      </w:r>
    </w:p>
    <w:p w:rsidR="00B46E8F" w:rsidRPr="00AC11FA" w:rsidRDefault="00B46E8F" w:rsidP="00B46E8F">
      <w:pPr>
        <w:shd w:val="clear" w:color="auto" w:fill="FFFFFF"/>
        <w:spacing w:line="240" w:lineRule="atLeast"/>
        <w:jc w:val="both"/>
        <w:rPr>
          <w:rFonts w:ascii="Times New Roman" w:eastAsia="Times New Roman" w:hAnsi="Times New Roman" w:cs="Times New Roman"/>
          <w:color w:val="202020"/>
          <w:sz w:val="17"/>
          <w:szCs w:val="17"/>
          <w:lang w:eastAsia="ru-RU"/>
        </w:rPr>
      </w:pPr>
    </w:p>
    <w:p w:rsidR="00B46E8F" w:rsidRDefault="00B46E8F" w:rsidP="00B46E8F"/>
    <w:p w:rsidR="005664C3" w:rsidRPr="00462FD8" w:rsidRDefault="005664C3" w:rsidP="00B46E8F">
      <w:pPr>
        <w:pStyle w:val="a6"/>
        <w:shd w:val="clear" w:color="auto" w:fill="FFFFFF"/>
        <w:spacing w:before="180" w:beforeAutospacing="0" w:after="0" w:afterAutospacing="0"/>
        <w:jc w:val="both"/>
        <w:rPr>
          <w:rStyle w:val="a7"/>
          <w:color w:val="273E14"/>
          <w:sz w:val="28"/>
          <w:szCs w:val="28"/>
        </w:rPr>
      </w:pPr>
    </w:p>
    <w:sectPr w:rsidR="005664C3" w:rsidRPr="00462FD8" w:rsidSect="00462FD8">
      <w:pgSz w:w="11906" w:h="16838"/>
      <w:pgMar w:top="426" w:right="424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26D5" w:rsidRDefault="00B126D5" w:rsidP="00C75A8E">
      <w:pPr>
        <w:spacing w:after="0" w:line="240" w:lineRule="auto"/>
      </w:pPr>
      <w:r>
        <w:separator/>
      </w:r>
    </w:p>
  </w:endnote>
  <w:endnote w:type="continuationSeparator" w:id="0">
    <w:p w:rsidR="00B126D5" w:rsidRDefault="00B126D5" w:rsidP="00C75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26D5" w:rsidRDefault="00B126D5" w:rsidP="00C75A8E">
      <w:pPr>
        <w:spacing w:after="0" w:line="240" w:lineRule="auto"/>
      </w:pPr>
      <w:r>
        <w:separator/>
      </w:r>
    </w:p>
  </w:footnote>
  <w:footnote w:type="continuationSeparator" w:id="0">
    <w:p w:rsidR="00B126D5" w:rsidRDefault="00B126D5" w:rsidP="00C75A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E05292"/>
    <w:multiLevelType w:val="multilevel"/>
    <w:tmpl w:val="E19A8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22F44D3"/>
    <w:multiLevelType w:val="multilevel"/>
    <w:tmpl w:val="302A163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450275"/>
    <w:multiLevelType w:val="multilevel"/>
    <w:tmpl w:val="C30E8D2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BE82E33"/>
    <w:multiLevelType w:val="multilevel"/>
    <w:tmpl w:val="30688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7351DC1"/>
    <w:multiLevelType w:val="multilevel"/>
    <w:tmpl w:val="4984D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27E22F8"/>
    <w:multiLevelType w:val="hybridMultilevel"/>
    <w:tmpl w:val="96CA30E6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6">
    <w:nsid w:val="78CE3EA0"/>
    <w:multiLevelType w:val="multilevel"/>
    <w:tmpl w:val="75DA9A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27A"/>
    <w:rsid w:val="00172E89"/>
    <w:rsid w:val="001949EB"/>
    <w:rsid w:val="002A3EB9"/>
    <w:rsid w:val="002C0DEE"/>
    <w:rsid w:val="00366438"/>
    <w:rsid w:val="00445788"/>
    <w:rsid w:val="00462FD8"/>
    <w:rsid w:val="00495841"/>
    <w:rsid w:val="004B5DA1"/>
    <w:rsid w:val="004E027A"/>
    <w:rsid w:val="005664C3"/>
    <w:rsid w:val="007F794A"/>
    <w:rsid w:val="0082539A"/>
    <w:rsid w:val="00830849"/>
    <w:rsid w:val="008D6B1B"/>
    <w:rsid w:val="00911332"/>
    <w:rsid w:val="00A806D1"/>
    <w:rsid w:val="00AC11FA"/>
    <w:rsid w:val="00AF74F3"/>
    <w:rsid w:val="00B126D5"/>
    <w:rsid w:val="00B46E8F"/>
    <w:rsid w:val="00BE541F"/>
    <w:rsid w:val="00C6239A"/>
    <w:rsid w:val="00C75A8E"/>
    <w:rsid w:val="00CF1421"/>
    <w:rsid w:val="00D0509A"/>
    <w:rsid w:val="00D60D53"/>
    <w:rsid w:val="00E20D6F"/>
    <w:rsid w:val="00ED5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332"/>
  </w:style>
  <w:style w:type="paragraph" w:styleId="1">
    <w:name w:val="heading 1"/>
    <w:basedOn w:val="a"/>
    <w:next w:val="a"/>
    <w:link w:val="10"/>
    <w:uiPriority w:val="9"/>
    <w:qFormat/>
    <w:rsid w:val="00BE541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13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5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509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05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0509A"/>
    <w:rPr>
      <w:b/>
      <w:bCs/>
    </w:rPr>
  </w:style>
  <w:style w:type="paragraph" w:styleId="a8">
    <w:name w:val="header"/>
    <w:basedOn w:val="a"/>
    <w:link w:val="a9"/>
    <w:uiPriority w:val="99"/>
    <w:unhideWhenUsed/>
    <w:rsid w:val="00C75A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75A8E"/>
  </w:style>
  <w:style w:type="paragraph" w:styleId="aa">
    <w:name w:val="footer"/>
    <w:basedOn w:val="a"/>
    <w:link w:val="ab"/>
    <w:uiPriority w:val="99"/>
    <w:unhideWhenUsed/>
    <w:rsid w:val="00C75A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75A8E"/>
  </w:style>
  <w:style w:type="character" w:customStyle="1" w:styleId="10">
    <w:name w:val="Заголовок 1 Знак"/>
    <w:basedOn w:val="a0"/>
    <w:link w:val="1"/>
    <w:uiPriority w:val="9"/>
    <w:rsid w:val="00BE54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462FD8"/>
  </w:style>
  <w:style w:type="paragraph" w:customStyle="1" w:styleId="web">
    <w:name w:val="web"/>
    <w:basedOn w:val="a"/>
    <w:rsid w:val="00462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332"/>
  </w:style>
  <w:style w:type="paragraph" w:styleId="1">
    <w:name w:val="heading 1"/>
    <w:basedOn w:val="a"/>
    <w:next w:val="a"/>
    <w:link w:val="10"/>
    <w:uiPriority w:val="9"/>
    <w:qFormat/>
    <w:rsid w:val="00BE541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13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5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509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05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0509A"/>
    <w:rPr>
      <w:b/>
      <w:bCs/>
    </w:rPr>
  </w:style>
  <w:style w:type="paragraph" w:styleId="a8">
    <w:name w:val="header"/>
    <w:basedOn w:val="a"/>
    <w:link w:val="a9"/>
    <w:uiPriority w:val="99"/>
    <w:unhideWhenUsed/>
    <w:rsid w:val="00C75A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75A8E"/>
  </w:style>
  <w:style w:type="paragraph" w:styleId="aa">
    <w:name w:val="footer"/>
    <w:basedOn w:val="a"/>
    <w:link w:val="ab"/>
    <w:uiPriority w:val="99"/>
    <w:unhideWhenUsed/>
    <w:rsid w:val="00C75A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75A8E"/>
  </w:style>
  <w:style w:type="character" w:customStyle="1" w:styleId="10">
    <w:name w:val="Заголовок 1 Знак"/>
    <w:basedOn w:val="a0"/>
    <w:link w:val="1"/>
    <w:uiPriority w:val="9"/>
    <w:rsid w:val="00BE54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462FD8"/>
  </w:style>
  <w:style w:type="paragraph" w:customStyle="1" w:styleId="web">
    <w:name w:val="web"/>
    <w:basedOn w:val="a"/>
    <w:rsid w:val="00462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8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0A88BB-12FB-4234-8C5D-5AE52E5C4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7</Pages>
  <Words>2088</Words>
  <Characters>11907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2017-10-24T06:40:00Z</dcterms:created>
  <dcterms:modified xsi:type="dcterms:W3CDTF">2020-02-19T12:10:00Z</dcterms:modified>
</cp:coreProperties>
</file>