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F4" w:rsidRDefault="00D035F4" w:rsidP="005C5E6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035F4" w:rsidRDefault="00D035F4" w:rsidP="00D97DFB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Мостовском районе предлагают придумать водный персонаж </w:t>
      </w:r>
    </w:p>
    <w:p w:rsidR="00D035F4" w:rsidRDefault="00D035F4" w:rsidP="00DA1E1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3AB3">
        <w:rPr>
          <w:rFonts w:ascii="Times New Roman" w:hAnsi="Times New Roman" w:cs="Times New Roman"/>
          <w:sz w:val="24"/>
          <w:szCs w:val="24"/>
        </w:rPr>
        <w:t xml:space="preserve">В Мостовском районе проходит конкурс на лучший рисунок водного персонажа, который будет использован для логотипа сферы управления водными ресурсами. Работы на конкурс принимаются до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1F3AB3">
        <w:rPr>
          <w:rFonts w:ascii="Times New Roman" w:hAnsi="Times New Roman" w:cs="Times New Roman"/>
          <w:sz w:val="24"/>
          <w:szCs w:val="24"/>
        </w:rPr>
        <w:t>марта 2019 года.</w:t>
      </w:r>
    </w:p>
    <w:p w:rsidR="00D035F4" w:rsidRDefault="00671786" w:rsidP="00DA1E1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Мостов</w:t>
      </w:r>
      <w:r w:rsidR="00D035F4">
        <w:rPr>
          <w:rFonts w:ascii="Times New Roman" w:hAnsi="Times New Roman" w:cs="Times New Roman"/>
          <w:sz w:val="24"/>
          <w:szCs w:val="24"/>
        </w:rPr>
        <w:t xml:space="preserve">ского района предлагают придумать и изобразить персонаж, который будет демонстрировать береженого отношение к водным ресурсам. Персонаж будет использован для разработки логотипа, который затем будет размещаться на информационных материалах, баннерах, билбордах о водных ресурсах в Мостовской районе. </w:t>
      </w:r>
    </w:p>
    <w:p w:rsidR="00D035F4" w:rsidRPr="001F3AB3" w:rsidRDefault="00D035F4" w:rsidP="00DA1E15">
      <w:pPr>
        <w:tabs>
          <w:tab w:val="center" w:pos="4677"/>
        </w:tabs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конкурса «Береги и изучай воду вместе с героем»  выступили управление образования Мостовского райисполкома, Мостовское РУП ЖКХ и МОО «Экопартнерство». Конкурс рисунков проводится в рамках </w:t>
      </w:r>
      <w:r w:rsidRPr="001F3AB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562D">
        <w:rPr>
          <w:rFonts w:ascii="Times New Roman" w:hAnsi="Times New Roman" w:cs="Times New Roman"/>
          <w:sz w:val="24"/>
          <w:szCs w:val="24"/>
        </w:rPr>
        <w:t xml:space="preserve"> «Участие общественности и эффективное управление водными ресурсами в Мостовском районе»</w:t>
      </w:r>
      <w:r>
        <w:rPr>
          <w:rFonts w:ascii="Times New Roman" w:hAnsi="Times New Roman" w:cs="Times New Roman"/>
          <w:sz w:val="24"/>
          <w:szCs w:val="24"/>
        </w:rPr>
        <w:t>, финансируемого Европейским союзом.</w:t>
      </w:r>
    </w:p>
    <w:p w:rsidR="00D035F4" w:rsidRDefault="00D035F4" w:rsidP="00DA1E15">
      <w:pPr>
        <w:tabs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562D">
        <w:rPr>
          <w:rFonts w:ascii="Times New Roman" w:hAnsi="Times New Roman" w:cs="Times New Roman"/>
          <w:sz w:val="24"/>
          <w:szCs w:val="24"/>
        </w:rPr>
        <w:t xml:space="preserve">Проект направлен на </w:t>
      </w:r>
      <w:r w:rsidRPr="00E4562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усиление роли местных органов власти в развитии прозрачного и основанного на всеобщем участии устойчивого управления водными ресурсами в Мостовском районе. </w:t>
      </w:r>
    </w:p>
    <w:p w:rsidR="00D035F4" w:rsidRDefault="00D035F4" w:rsidP="00DA1E1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Запланирована серия образовательных мероприятий, которые позволят всем заинтересованным принимать участие в общественном мониторинге качества питьевой воды и о</w:t>
      </w:r>
      <w:r w:rsidRPr="009B55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знакомиться с системой 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водными ресурсами Мостовского района. </w:t>
      </w:r>
      <w:r w:rsidRPr="00E4562D">
        <w:rPr>
          <w:rFonts w:ascii="Times New Roman" w:hAnsi="Times New Roman" w:cs="Times New Roman"/>
          <w:sz w:val="24"/>
          <w:szCs w:val="24"/>
        </w:rPr>
        <w:t>Для улучшения знаний жителей о водоснабжении и водоотведении будет открыт информац</w:t>
      </w:r>
      <w:r>
        <w:rPr>
          <w:rFonts w:ascii="Times New Roman" w:hAnsi="Times New Roman" w:cs="Times New Roman"/>
          <w:sz w:val="24"/>
          <w:szCs w:val="24"/>
        </w:rPr>
        <w:t>ионный центр, а также проведена информационная кампания.</w:t>
      </w:r>
    </w:p>
    <w:p w:rsidR="00D035F4" w:rsidRDefault="00D035F4" w:rsidP="00DA1E1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информации о конкурсе можно узнать на сайте управления образования Мостовского райисполкома.</w:t>
      </w:r>
      <w:bookmarkStart w:id="0" w:name="_GoBack"/>
      <w:bookmarkEnd w:id="0"/>
    </w:p>
    <w:p w:rsidR="00D035F4" w:rsidRDefault="00D035F4" w:rsidP="00DA1E1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5F4" w:rsidRPr="004F24BD" w:rsidRDefault="00D035F4" w:rsidP="00DA1E1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035F4" w:rsidRPr="004F24BD" w:rsidSect="00123FB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12" w:rsidRDefault="00F97212" w:rsidP="00867FDF">
      <w:pPr>
        <w:spacing w:after="0" w:line="240" w:lineRule="auto"/>
      </w:pPr>
      <w:r>
        <w:separator/>
      </w:r>
    </w:p>
  </w:endnote>
  <w:endnote w:type="continuationSeparator" w:id="1">
    <w:p w:rsidR="00F97212" w:rsidRDefault="00F97212" w:rsidP="0086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F4" w:rsidRDefault="00930600">
    <w:pPr>
      <w:pStyle w:val="a6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-36195</wp:posOffset>
          </wp:positionV>
          <wp:extent cx="937260" cy="624840"/>
          <wp:effectExtent l="1905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35F4" w:rsidRPr="00867FDF" w:rsidRDefault="00D035F4">
    <w:pPr>
      <w:pStyle w:val="a6"/>
      <w:rPr>
        <w:rFonts w:ascii="Times New Roman" w:hAnsi="Times New Roman" w:cs="Times New Roman"/>
      </w:rPr>
    </w:pPr>
    <w:r w:rsidRPr="00867FDF">
      <w:rPr>
        <w:rFonts w:ascii="Times New Roman" w:hAnsi="Times New Roman" w:cs="Times New Roman"/>
      </w:rPr>
      <w:t>Проект финансируется Европейским союзом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12" w:rsidRDefault="00F97212" w:rsidP="00867FDF">
      <w:pPr>
        <w:spacing w:after="0" w:line="240" w:lineRule="auto"/>
      </w:pPr>
      <w:r>
        <w:separator/>
      </w:r>
    </w:p>
  </w:footnote>
  <w:footnote w:type="continuationSeparator" w:id="1">
    <w:p w:rsidR="00F97212" w:rsidRDefault="00F97212" w:rsidP="0086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F4" w:rsidRDefault="00930600">
    <w:pPr>
      <w:pStyle w:val="a4"/>
    </w:pPr>
    <w:r>
      <w:rPr>
        <w:noProof/>
        <w:lang w:eastAsia="ru-R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-289560</wp:posOffset>
          </wp:positionV>
          <wp:extent cx="495300" cy="558165"/>
          <wp:effectExtent l="1905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1051560" cy="52578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303E0"/>
    <w:rsid w:val="0002658F"/>
    <w:rsid w:val="0007099A"/>
    <w:rsid w:val="00090E22"/>
    <w:rsid w:val="00100040"/>
    <w:rsid w:val="00123FB5"/>
    <w:rsid w:val="00131B90"/>
    <w:rsid w:val="001F3AB3"/>
    <w:rsid w:val="002057FE"/>
    <w:rsid w:val="00363893"/>
    <w:rsid w:val="00374D9B"/>
    <w:rsid w:val="0044594C"/>
    <w:rsid w:val="00482A90"/>
    <w:rsid w:val="004F24BD"/>
    <w:rsid w:val="005558D4"/>
    <w:rsid w:val="005C5E64"/>
    <w:rsid w:val="00671786"/>
    <w:rsid w:val="006B3F6B"/>
    <w:rsid w:val="008303E0"/>
    <w:rsid w:val="00867FDF"/>
    <w:rsid w:val="00930600"/>
    <w:rsid w:val="009912F8"/>
    <w:rsid w:val="009B553B"/>
    <w:rsid w:val="00A7101A"/>
    <w:rsid w:val="00C62EDF"/>
    <w:rsid w:val="00D035F4"/>
    <w:rsid w:val="00D037DB"/>
    <w:rsid w:val="00D0571B"/>
    <w:rsid w:val="00D97DFB"/>
    <w:rsid w:val="00DA1E15"/>
    <w:rsid w:val="00E10258"/>
    <w:rsid w:val="00E4562D"/>
    <w:rsid w:val="00F772AD"/>
    <w:rsid w:val="00F97212"/>
    <w:rsid w:val="00FD3091"/>
    <w:rsid w:val="00FF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B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B3F6B"/>
    <w:rPr>
      <w:b/>
      <w:bCs/>
    </w:rPr>
  </w:style>
  <w:style w:type="paragraph" w:styleId="a4">
    <w:name w:val="header"/>
    <w:basedOn w:val="a"/>
    <w:link w:val="a5"/>
    <w:uiPriority w:val="99"/>
    <w:rsid w:val="0086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7FDF"/>
  </w:style>
  <w:style w:type="paragraph" w:styleId="a6">
    <w:name w:val="footer"/>
    <w:basedOn w:val="a"/>
    <w:link w:val="a7"/>
    <w:uiPriority w:val="99"/>
    <w:rsid w:val="0086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7FDF"/>
  </w:style>
  <w:style w:type="character" w:styleId="a8">
    <w:name w:val="Hyperlink"/>
    <w:basedOn w:val="a0"/>
    <w:uiPriority w:val="99"/>
    <w:rsid w:val="004F24BD"/>
    <w:rPr>
      <w:color w:val="auto"/>
      <w:u w:val="single"/>
    </w:rPr>
  </w:style>
  <w:style w:type="paragraph" w:styleId="a9">
    <w:name w:val="Document Map"/>
    <w:basedOn w:val="a"/>
    <w:link w:val="aa"/>
    <w:uiPriority w:val="99"/>
    <w:semiHidden/>
    <w:rsid w:val="00D97D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1E3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Company>Home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 Chumakova</dc:creator>
  <cp:lastModifiedBy>admin</cp:lastModifiedBy>
  <cp:revision>2</cp:revision>
  <cp:lastPrinted>2019-03-04T10:51:00Z</cp:lastPrinted>
  <dcterms:created xsi:type="dcterms:W3CDTF">2019-03-04T11:08:00Z</dcterms:created>
  <dcterms:modified xsi:type="dcterms:W3CDTF">2019-03-04T11:08:00Z</dcterms:modified>
</cp:coreProperties>
</file>