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D4A" w:rsidRDefault="007F1D4A" w:rsidP="007F1D4A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19</w:t>
      </w:r>
    </w:p>
    <w:p w:rsidR="007F1D4A" w:rsidRPr="00747D7E" w:rsidRDefault="007F1D4A" w:rsidP="007F1D4A">
      <w:pPr>
        <w:jc w:val="right"/>
        <w:rPr>
          <w:b/>
          <w:szCs w:val="32"/>
        </w:rPr>
      </w:pPr>
    </w:p>
    <w:p w:rsidR="007F1D4A" w:rsidRDefault="007F1D4A" w:rsidP="007F1D4A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7F1D4A" w:rsidRDefault="007F1D4A" w:rsidP="007F1D4A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r w:rsidRPr="007F1D4A">
        <w:rPr>
          <w:b/>
          <w:sz w:val="30"/>
          <w:szCs w:val="30"/>
          <w:u w:val="single"/>
        </w:rPr>
        <w:t xml:space="preserve">Малая </w:t>
      </w:r>
      <w:proofErr w:type="spellStart"/>
      <w:r w:rsidRPr="007F1D4A">
        <w:rPr>
          <w:b/>
          <w:sz w:val="30"/>
          <w:szCs w:val="30"/>
          <w:u w:val="single"/>
        </w:rPr>
        <w:t>Рогозница</w:t>
      </w:r>
      <w:proofErr w:type="spellEnd"/>
      <w:r w:rsidRPr="007F1D4A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77"/>
      </w:tblGrid>
      <w:tr w:rsidR="007F1D4A" w:rsidTr="00DE506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F1D4A" w:rsidRDefault="007F1D4A" w:rsidP="00DE506D">
            <w:pPr>
              <w:spacing w:before="240" w:after="120"/>
              <w:rPr>
                <w:b/>
                <w:caps/>
                <w:sz w:val="28"/>
                <w:szCs w:val="28"/>
              </w:rPr>
            </w:pPr>
          </w:p>
          <w:p w:rsidR="007F1D4A" w:rsidRDefault="007F1D4A" w:rsidP="00DE506D">
            <w:pPr>
              <w:spacing w:before="240" w:after="12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Общие сведения  о населенном пункте</w:t>
            </w:r>
          </w:p>
        </w:tc>
      </w:tr>
      <w:tr w:rsidR="007F1D4A" w:rsidTr="00DE506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4A" w:rsidRDefault="007F1D4A" w:rsidP="00DE506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заполнения документа: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4A" w:rsidRPr="00474283" w:rsidRDefault="007F1D4A" w:rsidP="00DE506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10.01.2020</w:t>
            </w:r>
          </w:p>
        </w:tc>
      </w:tr>
      <w:tr w:rsidR="007F1D4A" w:rsidTr="00DE506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4A" w:rsidRDefault="007F1D4A" w:rsidP="00DE506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населенного пункта: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4A" w:rsidRPr="00474283" w:rsidRDefault="007F1D4A" w:rsidP="00DE506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д. </w:t>
            </w:r>
            <w:r w:rsidRPr="007F1D4A">
              <w:rPr>
                <w:b/>
                <w:sz w:val="30"/>
                <w:szCs w:val="30"/>
                <w:u w:val="single"/>
              </w:rPr>
              <w:t xml:space="preserve">Малая </w:t>
            </w:r>
            <w:proofErr w:type="spellStart"/>
            <w:r w:rsidRPr="007F1D4A">
              <w:rPr>
                <w:b/>
                <w:sz w:val="30"/>
                <w:szCs w:val="30"/>
                <w:u w:val="single"/>
              </w:rPr>
              <w:t>Рогозница</w:t>
            </w:r>
            <w:proofErr w:type="spellEnd"/>
          </w:p>
        </w:tc>
      </w:tr>
      <w:tr w:rsidR="007F1D4A" w:rsidTr="00DE506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4A" w:rsidRDefault="007F1D4A" w:rsidP="00DE506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проживающих  людей: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4A" w:rsidRPr="00474283" w:rsidRDefault="007F1D4A" w:rsidP="00DE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</w:tr>
      <w:tr w:rsidR="007F1D4A" w:rsidTr="00DE506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4A" w:rsidRDefault="007F1D4A" w:rsidP="00DE506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 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4A" w:rsidRPr="007F2D0B" w:rsidRDefault="007F2D0B" w:rsidP="00DE506D">
            <w:pPr>
              <w:rPr>
                <w:sz w:val="28"/>
                <w:szCs w:val="28"/>
              </w:rPr>
            </w:pPr>
            <w:r w:rsidRPr="007F2D0B">
              <w:rPr>
                <w:sz w:val="28"/>
                <w:szCs w:val="28"/>
              </w:rPr>
              <w:t>4</w:t>
            </w:r>
          </w:p>
        </w:tc>
      </w:tr>
      <w:tr w:rsidR="007F1D4A" w:rsidTr="00DE506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4A" w:rsidRDefault="007F1D4A" w:rsidP="00DE506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домохозяйств: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4A" w:rsidRPr="007F2D0B" w:rsidRDefault="007F1D4A" w:rsidP="00DE506D">
            <w:pPr>
              <w:rPr>
                <w:sz w:val="28"/>
                <w:szCs w:val="28"/>
              </w:rPr>
            </w:pPr>
            <w:r w:rsidRPr="007F2D0B">
              <w:rPr>
                <w:sz w:val="28"/>
                <w:szCs w:val="28"/>
              </w:rPr>
              <w:t>42</w:t>
            </w:r>
          </w:p>
        </w:tc>
      </w:tr>
      <w:tr w:rsidR="007F1D4A" w:rsidTr="00DE506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4A" w:rsidRDefault="007F1D4A" w:rsidP="00DE506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gramStart"/>
            <w:r>
              <w:rPr>
                <w:sz w:val="28"/>
                <w:szCs w:val="28"/>
              </w:rPr>
              <w:t>имеющих  детей</w:t>
            </w:r>
            <w:proofErr w:type="gramEnd"/>
            <w:r>
              <w:rPr>
                <w:sz w:val="28"/>
                <w:szCs w:val="28"/>
              </w:rPr>
              <w:t xml:space="preserve">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4A" w:rsidRPr="007F2D0B" w:rsidRDefault="007F2D0B" w:rsidP="00DE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7F1D4A" w:rsidRDefault="007F1D4A" w:rsidP="007F1D4A">
      <w:pPr>
        <w:rPr>
          <w:b/>
          <w:caps/>
          <w:sz w:val="30"/>
          <w:szCs w:val="30"/>
        </w:rPr>
      </w:pPr>
    </w:p>
    <w:p w:rsidR="007F1D4A" w:rsidRDefault="007F1D4A" w:rsidP="007F1D4A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946"/>
        <w:gridCol w:w="5144"/>
      </w:tblGrid>
      <w:tr w:rsidR="00303292" w:rsidTr="00303292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Default="00C80DC1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 </w:t>
            </w:r>
            <w:r w:rsidR="00303292">
              <w:rPr>
                <w:b/>
                <w:sz w:val="24"/>
                <w:szCs w:val="24"/>
                <w:lang w:eastAsia="en-US"/>
              </w:rPr>
              <w:t>Общие сведения</w:t>
            </w:r>
          </w:p>
        </w:tc>
      </w:tr>
      <w:tr w:rsidR="00303292" w:rsidTr="00303292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92" w:rsidRDefault="00303292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Default="0030329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Pr="00C80DC1" w:rsidRDefault="00303292">
            <w:pPr>
              <w:spacing w:line="256" w:lineRule="auto"/>
              <w:rPr>
                <w:b/>
                <w:sz w:val="28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 </w:t>
            </w:r>
            <w:r>
              <w:rPr>
                <w:sz w:val="24"/>
                <w:szCs w:val="24"/>
                <w:u w:val="single"/>
                <w:lang w:eastAsia="en-US"/>
              </w:rPr>
              <w:t>артезианские</w:t>
            </w:r>
            <w:r w:rsidR="00C312A8">
              <w:rPr>
                <w:sz w:val="24"/>
                <w:szCs w:val="24"/>
                <w:u w:val="single"/>
                <w:lang w:eastAsia="en-US"/>
              </w:rPr>
              <w:t xml:space="preserve"> скважины</w:t>
            </w:r>
          </w:p>
          <w:p w:rsidR="00303292" w:rsidRDefault="0030329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80DC1">
              <w:rPr>
                <w:b/>
                <w:sz w:val="28"/>
                <w:szCs w:val="24"/>
                <w:lang w:eastAsia="en-US"/>
              </w:rPr>
              <w:t>- грунтовые</w:t>
            </w:r>
            <w:r w:rsidRPr="00C80DC1">
              <w:rPr>
                <w:sz w:val="28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воды</w:t>
            </w:r>
          </w:p>
        </w:tc>
      </w:tr>
      <w:tr w:rsidR="00303292" w:rsidTr="00303292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92" w:rsidRDefault="00303292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Default="0030329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Default="00891F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13    </w:t>
            </w:r>
            <w:r w:rsidR="00303292">
              <w:rPr>
                <w:sz w:val="24"/>
                <w:szCs w:val="24"/>
                <w:lang w:eastAsia="en-US"/>
              </w:rPr>
              <w:t>человек,</w:t>
            </w:r>
          </w:p>
          <w:p w:rsidR="00303292" w:rsidRDefault="0030329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в возрасте до 14 лет: …</w:t>
            </w:r>
            <w:r w:rsidR="00891FA5" w:rsidRPr="00891FA5">
              <w:rPr>
                <w:sz w:val="24"/>
                <w:szCs w:val="24"/>
                <w:u w:val="single"/>
                <w:lang w:eastAsia="en-US"/>
              </w:rPr>
              <w:t>4</w:t>
            </w:r>
            <w:r w:rsidRPr="00891FA5">
              <w:rPr>
                <w:sz w:val="24"/>
                <w:szCs w:val="24"/>
                <w:u w:val="single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детей</w:t>
            </w:r>
          </w:p>
        </w:tc>
      </w:tr>
      <w:tr w:rsidR="00303292" w:rsidTr="00303292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92" w:rsidRDefault="00303292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Default="0030329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Default="00891F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  <w:r w:rsidR="00C312A8">
              <w:rPr>
                <w:sz w:val="24"/>
                <w:szCs w:val="24"/>
                <w:lang w:eastAsia="en-US"/>
              </w:rPr>
              <w:t xml:space="preserve"> (от а/</w:t>
            </w:r>
            <w:proofErr w:type="spellStart"/>
            <w:r w:rsidR="00C312A8">
              <w:rPr>
                <w:sz w:val="24"/>
                <w:szCs w:val="24"/>
                <w:lang w:eastAsia="en-US"/>
              </w:rPr>
              <w:t>скв</w:t>
            </w:r>
            <w:proofErr w:type="spellEnd"/>
            <w:r w:rsidR="00C312A8"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="00C312A8">
              <w:rPr>
                <w:sz w:val="24"/>
                <w:szCs w:val="24"/>
                <w:lang w:eastAsia="en-US"/>
              </w:rPr>
              <w:t>а.г</w:t>
            </w:r>
            <w:proofErr w:type="spellEnd"/>
            <w:r w:rsidR="00C312A8"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="00C312A8">
              <w:rPr>
                <w:sz w:val="24"/>
                <w:szCs w:val="24"/>
                <w:lang w:eastAsia="en-US"/>
              </w:rPr>
              <w:t>Б.Рогозница</w:t>
            </w:r>
            <w:proofErr w:type="spellEnd"/>
            <w:r w:rsidR="00C312A8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303292" w:rsidTr="00303292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92" w:rsidRDefault="00303292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Default="0030329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92" w:rsidRDefault="003E6F1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303292" w:rsidTr="00303292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92" w:rsidRDefault="00303292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Default="0030329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Pr="00C80DC1" w:rsidRDefault="00303292">
            <w:pPr>
              <w:numPr>
                <w:ilvl w:val="0"/>
                <w:numId w:val="2"/>
              </w:num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C80DC1">
              <w:rPr>
                <w:b/>
                <w:sz w:val="24"/>
                <w:szCs w:val="24"/>
                <w:u w:val="single"/>
                <w:lang w:eastAsia="en-US"/>
              </w:rPr>
              <w:t>Частный колодец</w:t>
            </w:r>
          </w:p>
          <w:p w:rsidR="00303292" w:rsidRDefault="00303292" w:rsidP="00C312A8">
            <w:pPr>
              <w:spacing w:line="256" w:lineRule="auto"/>
              <w:ind w:left="720"/>
              <w:rPr>
                <w:sz w:val="24"/>
                <w:szCs w:val="24"/>
                <w:lang w:eastAsia="en-US"/>
              </w:rPr>
            </w:pPr>
          </w:p>
        </w:tc>
      </w:tr>
      <w:tr w:rsidR="00303292" w:rsidTr="00303292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92" w:rsidRDefault="00303292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Default="0030329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Default="0030329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Мостовское РУП ЖКХ</w:t>
            </w:r>
          </w:p>
          <w:p w:rsidR="00303292" w:rsidRDefault="00303292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303292" w:rsidTr="00303292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92" w:rsidRDefault="00303292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Default="0030329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Default="00C312A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312A8">
              <w:rPr>
                <w:b/>
                <w:sz w:val="24"/>
                <w:szCs w:val="24"/>
                <w:u w:val="single"/>
                <w:lang w:eastAsia="en-US"/>
              </w:rPr>
              <w:t>Х</w:t>
            </w:r>
            <w:r w:rsidR="00303292" w:rsidRPr="00C312A8">
              <w:rPr>
                <w:b/>
                <w:sz w:val="24"/>
                <w:szCs w:val="24"/>
                <w:u w:val="single"/>
                <w:lang w:eastAsia="en-US"/>
              </w:rPr>
              <w:t xml:space="preserve">  </w:t>
            </w:r>
            <w:r w:rsidR="00303292" w:rsidRPr="00891FA5">
              <w:rPr>
                <w:b/>
                <w:sz w:val="24"/>
                <w:szCs w:val="24"/>
                <w:u w:val="single"/>
                <w:lang w:eastAsia="en-US"/>
              </w:rPr>
              <w:t>да</w:t>
            </w:r>
          </w:p>
          <w:p w:rsidR="00303292" w:rsidRDefault="0030329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нет</w:t>
            </w:r>
          </w:p>
        </w:tc>
      </w:tr>
      <w:tr w:rsidR="00303292" w:rsidTr="00303292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92" w:rsidRDefault="00303292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Default="0030329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Default="00C312A8">
            <w:pPr>
              <w:spacing w:line="256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Х</w:t>
            </w:r>
            <w:r w:rsidR="00303292">
              <w:rPr>
                <w:sz w:val="24"/>
                <w:szCs w:val="24"/>
                <w:u w:val="single"/>
                <w:lang w:eastAsia="en-US"/>
              </w:rPr>
              <w:t xml:space="preserve">    </w:t>
            </w:r>
            <w:r w:rsidR="00303292" w:rsidRPr="00891FA5">
              <w:rPr>
                <w:b/>
                <w:sz w:val="24"/>
                <w:szCs w:val="24"/>
                <w:u w:val="single"/>
                <w:lang w:eastAsia="en-US"/>
              </w:rPr>
              <w:t>есть</w:t>
            </w:r>
            <w:r>
              <w:rPr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 w:rsidRPr="00C312A8">
              <w:rPr>
                <w:sz w:val="24"/>
                <w:szCs w:val="24"/>
                <w:lang w:eastAsia="en-US"/>
              </w:rPr>
              <w:t xml:space="preserve">для СПВ д. </w:t>
            </w:r>
            <w:proofErr w:type="spellStart"/>
            <w:r w:rsidRPr="00C312A8">
              <w:rPr>
                <w:sz w:val="24"/>
                <w:szCs w:val="24"/>
                <w:lang w:eastAsia="en-US"/>
              </w:rPr>
              <w:t>Б.Рогозница</w:t>
            </w:r>
            <w:proofErr w:type="spellEnd"/>
          </w:p>
          <w:p w:rsidR="00303292" w:rsidRDefault="00C312A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  <w:r w:rsidR="00303292">
              <w:rPr>
                <w:sz w:val="24"/>
                <w:szCs w:val="24"/>
                <w:lang w:eastAsia="en-US"/>
              </w:rPr>
              <w:t xml:space="preserve">    нет</w:t>
            </w:r>
          </w:p>
        </w:tc>
      </w:tr>
      <w:tr w:rsidR="00303292" w:rsidTr="00303292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92" w:rsidRDefault="0030329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C312A8" w:rsidTr="008173D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Pr="001C5EA1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  <w:r w:rsidRPr="001C5EA1">
              <w:rPr>
                <w:sz w:val="24"/>
                <w:szCs w:val="24"/>
                <w:lang w:eastAsia="en-US"/>
              </w:rPr>
              <w:t xml:space="preserve">    есть</w:t>
            </w:r>
            <w:r>
              <w:rPr>
                <w:sz w:val="24"/>
                <w:szCs w:val="24"/>
                <w:lang w:eastAsia="en-US"/>
              </w:rPr>
              <w:t xml:space="preserve"> (</w:t>
            </w:r>
            <w:proofErr w:type="gramStart"/>
            <w:r>
              <w:rPr>
                <w:sz w:val="24"/>
                <w:szCs w:val="24"/>
                <w:lang w:eastAsia="en-US"/>
              </w:rPr>
              <w:t>для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а/</w:t>
            </w:r>
            <w:proofErr w:type="spellStart"/>
            <w:r>
              <w:rPr>
                <w:sz w:val="24"/>
                <w:szCs w:val="24"/>
                <w:lang w:eastAsia="en-US"/>
              </w:rPr>
              <w:t>скв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eastAsia="en-US"/>
              </w:rPr>
              <w:t>а.г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eastAsia="en-US"/>
              </w:rPr>
              <w:t>Б.Роозница</w:t>
            </w:r>
            <w:proofErr w:type="spellEnd"/>
            <w:r>
              <w:rPr>
                <w:sz w:val="24"/>
                <w:szCs w:val="24"/>
                <w:lang w:eastAsia="en-US"/>
              </w:rPr>
              <w:t>)</w:t>
            </w:r>
          </w:p>
          <w:p w:rsidR="00C312A8" w:rsidRPr="004526E4" w:rsidRDefault="00C312A8" w:rsidP="008173D3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Х   нет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4526E4"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C312A8" w:rsidTr="008173D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 для индивидуальных частных колодцев</w:t>
            </w:r>
          </w:p>
        </w:tc>
      </w:tr>
      <w:tr w:rsidR="00C312A8" w:rsidTr="008173D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Соблюдается ли ограничительный </w:t>
            </w:r>
            <w:r>
              <w:rPr>
                <w:sz w:val="24"/>
                <w:szCs w:val="24"/>
                <w:lang w:eastAsia="en-US"/>
              </w:rPr>
              <w:lastRenderedPageBreak/>
              <w:t>режим на территории ЗСО: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  <w:p w:rsidR="00C312A8" w:rsidRDefault="00C312A8" w:rsidP="00C312A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Не требуется для частных колодцев</w:t>
            </w:r>
          </w:p>
        </w:tc>
      </w:tr>
      <w:tr w:rsidR="00C312A8" w:rsidTr="008173D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C312A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  <w:p w:rsidR="00C312A8" w:rsidRDefault="00C312A8" w:rsidP="00C80DC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 для частных шахтных колодцев. Ответственность владельцев.</w:t>
            </w:r>
          </w:p>
        </w:tc>
      </w:tr>
      <w:tr w:rsidR="00C312A8" w:rsidTr="008173D3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потенциально загрязняющие виды деятельности ведутся вокруг источника питьевой воды: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Pr="004526E4" w:rsidRDefault="00C312A8" w:rsidP="00C312A8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Содержание скота,</w:t>
            </w:r>
          </w:p>
          <w:p w:rsidR="00C312A8" w:rsidRPr="004526E4" w:rsidRDefault="00C312A8" w:rsidP="00C312A8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Использование удобрений,</w:t>
            </w:r>
          </w:p>
          <w:p w:rsidR="00C312A8" w:rsidRPr="004526E4" w:rsidRDefault="00C312A8" w:rsidP="00C312A8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C312A8" w:rsidRDefault="00C312A8" w:rsidP="00C80DC1">
            <w:pPr>
              <w:numPr>
                <w:ilvl w:val="0"/>
                <w:numId w:val="4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312A8" w:rsidTr="008173D3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 xml:space="preserve">III. </w:t>
            </w:r>
            <w:r>
              <w:rPr>
                <w:b/>
                <w:sz w:val="24"/>
                <w:szCs w:val="24"/>
                <w:lang w:eastAsia="en-US"/>
              </w:rPr>
              <w:t xml:space="preserve">Технические сведения: </w:t>
            </w:r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Обеспечивает ли система бесперебойную подачу воды: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</w:t>
            </w:r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Используется ли очистка воды из источника перед подачей воды населению, если да, то какая: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Укажите возраст используемого оборудования, проводилось ли его улучшение: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Имеющееся оборудование находится в рабочем состоянии? 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проблем в работе оборудования: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Проводится ли регулярное техобслуживание очистной установки: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 использовании реагентов:</w:t>
            </w:r>
          </w:p>
          <w:p w:rsidR="00C312A8" w:rsidRDefault="00C312A8" w:rsidP="00C312A8">
            <w:pPr>
              <w:numPr>
                <w:ilvl w:val="0"/>
                <w:numId w:val="6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разрешительных документов, </w:t>
            </w:r>
          </w:p>
          <w:p w:rsidR="00C312A8" w:rsidRDefault="00C312A8" w:rsidP="00C312A8">
            <w:pPr>
              <w:numPr>
                <w:ilvl w:val="0"/>
                <w:numId w:val="6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соблюдение сроков годности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резервуара для хранения воды, их количество, их емкость (при наличии):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3E6F1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Возраст резервуаров: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3E6F1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чего они изготовлены: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3E6F1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проводится проверка инфраструктуры резервуаров для хранения: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3E6F1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и кем проводится очистка и техобслуживание резервуаров: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3E6F1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5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проблемы с резервуарами: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3E6F18" w:rsidP="00C80DC1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 xml:space="preserve">IV. </w:t>
            </w:r>
            <w:r>
              <w:rPr>
                <w:b/>
                <w:sz w:val="24"/>
                <w:szCs w:val="24"/>
                <w:lang w:eastAsia="en-US"/>
              </w:rPr>
              <w:t>Водопровод</w:t>
            </w:r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8"/>
              </w:num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Типы подключения к системе водоснабжения: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C312A8">
            <w:pPr>
              <w:numPr>
                <w:ilvl w:val="0"/>
                <w:numId w:val="9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колонки</w:t>
            </w:r>
          </w:p>
          <w:p w:rsidR="00C312A8" w:rsidRPr="003E6F18" w:rsidRDefault="00C312A8" w:rsidP="003E6F18">
            <w:pPr>
              <w:numPr>
                <w:ilvl w:val="0"/>
                <w:numId w:val="9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подключение в домах</w:t>
            </w:r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8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Возраст водопровода (год установки):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3E6F1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8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Проводился ли крупный ремонт системы </w:t>
            </w:r>
            <w:proofErr w:type="spellStart"/>
            <w:r>
              <w:rPr>
                <w:sz w:val="24"/>
                <w:szCs w:val="24"/>
                <w:lang w:eastAsia="en-US"/>
              </w:rPr>
              <w:t>водораспределения</w:t>
            </w:r>
            <w:proofErr w:type="spellEnd"/>
            <w:r>
              <w:rPr>
                <w:sz w:val="24"/>
                <w:szCs w:val="24"/>
                <w:lang w:eastAsia="en-US"/>
              </w:rPr>
              <w:t>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3E6F1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8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 каких материалов изготовлена система распределения: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3E6F1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8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производится техобслуживание: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3E6F1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8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какие-либо проблемы с системой распределения: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3E6F18" w:rsidP="003E6F18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8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Возможно ли устранение недостатков собственными силами: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C312A8" w:rsidTr="008173D3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b/>
                <w:sz w:val="24"/>
                <w:szCs w:val="24"/>
                <w:lang w:eastAsia="en-US"/>
              </w:rPr>
              <w:t>. Водопотребление  и качество воды:</w:t>
            </w:r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1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Используют ли домохозяйства альтернативные источники воды. Если да – по какой причине: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3E6F18" w:rsidP="008173D3">
            <w:p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3E6F18">
              <w:rPr>
                <w:b/>
                <w:sz w:val="24"/>
                <w:szCs w:val="24"/>
                <w:u w:val="single"/>
                <w:lang w:eastAsia="en-US"/>
              </w:rPr>
              <w:t>Да, шахтные колодцы</w:t>
            </w:r>
            <w:r>
              <w:rPr>
                <w:b/>
                <w:sz w:val="24"/>
                <w:szCs w:val="24"/>
                <w:u w:val="single"/>
                <w:lang w:eastAsia="en-US"/>
              </w:rPr>
              <w:t>.</w:t>
            </w:r>
          </w:p>
          <w:p w:rsidR="003E6F18" w:rsidRPr="003E6F18" w:rsidRDefault="003E6F1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3E6F18">
              <w:rPr>
                <w:sz w:val="24"/>
                <w:szCs w:val="24"/>
                <w:lang w:eastAsia="en-US"/>
              </w:rPr>
              <w:t>Недостаточная п</w:t>
            </w:r>
            <w:r>
              <w:rPr>
                <w:sz w:val="24"/>
                <w:szCs w:val="24"/>
                <w:lang w:eastAsia="en-US"/>
              </w:rPr>
              <w:t>ротяженность водопроводной сети; по экономическим соображениям, более вкусная вода.</w:t>
            </w:r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1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18" w:rsidRDefault="003E6F18" w:rsidP="008173D3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  <w:p w:rsidR="00C312A8" w:rsidRDefault="00C312A8" w:rsidP="008173D3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Данные лабораторного контроля </w:t>
            </w:r>
            <w:r w:rsidR="003E6F18">
              <w:rPr>
                <w:sz w:val="24"/>
                <w:szCs w:val="24"/>
                <w:lang w:eastAsia="en-US"/>
              </w:rPr>
              <w:t xml:space="preserve">частных колодцев </w:t>
            </w:r>
            <w:r>
              <w:rPr>
                <w:sz w:val="24"/>
                <w:szCs w:val="24"/>
                <w:lang w:eastAsia="en-US"/>
              </w:rPr>
              <w:t>отсутствуют. Ответственность владельцев.</w:t>
            </w:r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1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3E6F18" w:rsidP="008173D3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1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18" w:rsidRDefault="003E6F18" w:rsidP="003E6F1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См. информацию д. Б. </w:t>
            </w:r>
            <w:proofErr w:type="spellStart"/>
            <w:r>
              <w:rPr>
                <w:sz w:val="24"/>
                <w:szCs w:val="24"/>
                <w:lang w:eastAsia="en-US"/>
              </w:rPr>
              <w:t>Рогозница</w:t>
            </w:r>
            <w:proofErr w:type="spellEnd"/>
          </w:p>
          <w:p w:rsidR="00C312A8" w:rsidRDefault="00C312A8" w:rsidP="003E6F18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C312A8" w:rsidTr="008173D3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C312A8">
            <w:pPr>
              <w:numPr>
                <w:ilvl w:val="0"/>
                <w:numId w:val="1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A8" w:rsidRDefault="00C312A8" w:rsidP="008173D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C80DC1" w:rsidRDefault="00C80DC1" w:rsidP="00C80DC1">
      <w:pPr>
        <w:jc w:val="center"/>
        <w:rPr>
          <w:b/>
          <w:caps/>
          <w:sz w:val="30"/>
          <w:szCs w:val="30"/>
        </w:rPr>
      </w:pPr>
    </w:p>
    <w:p w:rsidR="00C80DC1" w:rsidRDefault="00C80DC1" w:rsidP="00C80DC1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C80DC1" w:rsidTr="00DE506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</w:t>
            </w:r>
            <w:r>
              <w:rPr>
                <w:b/>
                <w:sz w:val="28"/>
                <w:szCs w:val="24"/>
              </w:rPr>
              <w:t>. Общие сведения</w:t>
            </w:r>
          </w:p>
        </w:tc>
      </w:tr>
      <w:tr w:rsidR="00C80DC1" w:rsidTr="00DE506D">
        <w:trPr>
          <w:trHeight w:val="34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водоотведения, используемые в населенном пункте: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централизованная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Х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индивидуальная</w:t>
            </w:r>
          </w:p>
        </w:tc>
      </w:tr>
      <w:tr w:rsidR="00C80DC1" w:rsidTr="00DE506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</w:t>
            </w:r>
            <w:r>
              <w:rPr>
                <w:b/>
                <w:sz w:val="28"/>
                <w:szCs w:val="24"/>
              </w:rPr>
              <w:t>. Технические сведения о ЦСВО:  отсутствует</w:t>
            </w:r>
          </w:p>
        </w:tc>
      </w:tr>
      <w:tr w:rsidR="00C80DC1" w:rsidTr="00DE506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III</w:t>
            </w:r>
            <w:r>
              <w:rPr>
                <w:b/>
                <w:sz w:val="28"/>
                <w:szCs w:val="24"/>
              </w:rPr>
              <w:t>. Индивидуальные системы водоотведения:</w:t>
            </w:r>
          </w:p>
        </w:tc>
      </w:tr>
      <w:tr w:rsidR="00C80DC1" w:rsidTr="00DE506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Индивидуальный септик </w:t>
            </w:r>
          </w:p>
        </w:tc>
      </w:tr>
      <w:tr w:rsidR="00C80DC1" w:rsidTr="00DE506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вид туалетов в населенном пункте: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Надворный, внутридомовой </w:t>
            </w:r>
          </w:p>
        </w:tc>
      </w:tr>
      <w:tr w:rsidR="00C80DC1" w:rsidTr="00DE506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всегда </w:t>
            </w:r>
          </w:p>
        </w:tc>
      </w:tr>
      <w:tr w:rsidR="00C80DC1" w:rsidTr="00DE506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C1" w:rsidRDefault="00C80DC1" w:rsidP="00DE506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>Нет полной изоляции выгребной ямы</w:t>
            </w:r>
          </w:p>
        </w:tc>
      </w:tr>
      <w:tr w:rsidR="00C80DC1" w:rsidTr="00DE506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удаляются и утилизируются отходы из туалетов: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C1" w:rsidRDefault="00C80DC1" w:rsidP="00DE506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Септик, удаляется по мере накопления </w:t>
            </w:r>
          </w:p>
          <w:p w:rsidR="00C80DC1" w:rsidRDefault="00C80DC1" w:rsidP="00DE506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C80DC1" w:rsidTr="00DE506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происходит удаление и очистка сточных вод: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C80DC1" w:rsidTr="00DE506D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Жалоб нет </w:t>
            </w:r>
          </w:p>
        </w:tc>
      </w:tr>
    </w:tbl>
    <w:p w:rsidR="00C80DC1" w:rsidRDefault="00C80DC1" w:rsidP="00C80DC1">
      <w:pPr>
        <w:rPr>
          <w:sz w:val="30"/>
          <w:szCs w:val="30"/>
        </w:rPr>
      </w:pPr>
    </w:p>
    <w:p w:rsidR="00C80DC1" w:rsidRDefault="00C80DC1" w:rsidP="00C80DC1">
      <w:pPr>
        <w:rPr>
          <w:sz w:val="30"/>
          <w:szCs w:val="30"/>
        </w:rPr>
      </w:pPr>
    </w:p>
    <w:p w:rsidR="00C80DC1" w:rsidRDefault="00C80DC1" w:rsidP="00C80DC1">
      <w:pPr>
        <w:spacing w:after="160" w:line="259" w:lineRule="auto"/>
        <w:rPr>
          <w:b/>
          <w:caps/>
          <w:sz w:val="32"/>
          <w:szCs w:val="32"/>
        </w:rPr>
      </w:pPr>
    </w:p>
    <w:p w:rsidR="00C80DC1" w:rsidRDefault="00C80DC1" w:rsidP="00C80DC1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C80DC1" w:rsidRDefault="00C80DC1" w:rsidP="00C80DC1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C80DC1" w:rsidRDefault="00C80DC1" w:rsidP="00C80DC1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r w:rsidRPr="00C80DC1">
        <w:rPr>
          <w:b/>
          <w:sz w:val="30"/>
          <w:szCs w:val="30"/>
          <w:u w:val="single"/>
        </w:rPr>
        <w:t xml:space="preserve">Малая </w:t>
      </w:r>
      <w:proofErr w:type="spellStart"/>
      <w:r w:rsidRPr="00C80DC1">
        <w:rPr>
          <w:b/>
          <w:sz w:val="30"/>
          <w:szCs w:val="30"/>
          <w:u w:val="single"/>
        </w:rPr>
        <w:t>Рогозница</w:t>
      </w:r>
      <w:proofErr w:type="spellEnd"/>
    </w:p>
    <w:p w:rsidR="00C80DC1" w:rsidRDefault="00C80DC1" w:rsidP="00C80DC1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C80DC1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Предлагаемые пути решения</w:t>
            </w:r>
          </w:p>
        </w:tc>
      </w:tr>
      <w:tr w:rsidR="00C80DC1" w:rsidTr="00DE506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ВОДОСНАБЖЕНИЯ</w:t>
            </w:r>
          </w:p>
        </w:tc>
      </w:tr>
      <w:tr w:rsidR="00C80DC1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C1" w:rsidRDefault="00C80DC1" w:rsidP="00C80DC1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C1" w:rsidRPr="003E6F18" w:rsidRDefault="00C80DC1" w:rsidP="003250DC">
            <w:pPr>
              <w:rPr>
                <w:sz w:val="24"/>
                <w:szCs w:val="24"/>
              </w:rPr>
            </w:pPr>
            <w:proofErr w:type="spellStart"/>
            <w:r w:rsidRPr="003E6F18">
              <w:rPr>
                <w:sz w:val="24"/>
                <w:szCs w:val="24"/>
              </w:rPr>
              <w:t>Недотаточная</w:t>
            </w:r>
            <w:proofErr w:type="spellEnd"/>
            <w:r w:rsidRPr="003E6F18">
              <w:rPr>
                <w:sz w:val="24"/>
                <w:szCs w:val="24"/>
              </w:rPr>
              <w:t xml:space="preserve"> протяженность водопроводной сети в д. М.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E6F18">
              <w:rPr>
                <w:sz w:val="24"/>
                <w:szCs w:val="24"/>
              </w:rPr>
              <w:t>Рогозница</w:t>
            </w:r>
            <w:proofErr w:type="spellEnd"/>
            <w:r w:rsidRPr="003E6F18">
              <w:rPr>
                <w:sz w:val="24"/>
                <w:szCs w:val="24"/>
              </w:rPr>
              <w:t>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C1" w:rsidRPr="003E6F18" w:rsidRDefault="00C80DC1" w:rsidP="003250DC">
            <w:pPr>
              <w:rPr>
                <w:sz w:val="24"/>
                <w:szCs w:val="24"/>
              </w:rPr>
            </w:pPr>
            <w:r w:rsidRPr="003E6F18">
              <w:rPr>
                <w:sz w:val="24"/>
                <w:szCs w:val="24"/>
              </w:rPr>
              <w:t>Строительство водопроводной сети</w:t>
            </w:r>
            <w:r>
              <w:rPr>
                <w:sz w:val="24"/>
                <w:szCs w:val="24"/>
              </w:rPr>
              <w:t xml:space="preserve"> при экономической целесообразности и наличии финансирования.</w:t>
            </w:r>
          </w:p>
        </w:tc>
      </w:tr>
      <w:tr w:rsidR="00C80DC1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C1" w:rsidRDefault="00C80DC1" w:rsidP="00C80DC1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</w:rPr>
              <w:t>сельхозпостройки</w:t>
            </w:r>
            <w:proofErr w:type="spellEnd"/>
            <w:r>
              <w:rPr>
                <w:sz w:val="24"/>
                <w:szCs w:val="24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C80DC1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C1" w:rsidRDefault="00C80DC1" w:rsidP="00C80DC1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C80DC1" w:rsidRDefault="00C80DC1" w:rsidP="00DE50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</w:rPr>
              <w:t>например</w:t>
            </w:r>
            <w:proofErr w:type="gramEnd"/>
            <w:r>
              <w:rPr>
                <w:sz w:val="24"/>
                <w:szCs w:val="24"/>
              </w:rPr>
              <w:t xml:space="preserve"> с использованием экспресс-тестов.</w:t>
            </w:r>
          </w:p>
        </w:tc>
      </w:tr>
      <w:tr w:rsidR="00C80DC1" w:rsidTr="00DE506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ВОДООТВЕДЕНИЯ</w:t>
            </w:r>
          </w:p>
        </w:tc>
      </w:tr>
      <w:tr w:rsidR="00C80DC1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C1" w:rsidRDefault="00C80DC1" w:rsidP="00C80DC1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изолированы выгребные ямы туалетов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контроля правильности устройства туалетов (герметичности)</w:t>
            </w:r>
          </w:p>
        </w:tc>
      </w:tr>
      <w:tr w:rsidR="00C80DC1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C1" w:rsidRDefault="00C80DC1" w:rsidP="00C80DC1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C80DC1" w:rsidTr="00DE506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C1" w:rsidRDefault="00C80DC1" w:rsidP="00C80DC1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C1" w:rsidRDefault="00C80DC1" w:rsidP="00DE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C312A8" w:rsidRDefault="00C312A8" w:rsidP="00C312A8"/>
    <w:p w:rsidR="00C312A8" w:rsidRDefault="00C312A8" w:rsidP="00303292">
      <w:pPr>
        <w:rPr>
          <w:b/>
          <w:sz w:val="24"/>
          <w:szCs w:val="24"/>
        </w:rPr>
      </w:pPr>
    </w:p>
    <w:sectPr w:rsidR="00C31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C71"/>
    <w:rsid w:val="00303292"/>
    <w:rsid w:val="003E6F18"/>
    <w:rsid w:val="003F0C71"/>
    <w:rsid w:val="005C354B"/>
    <w:rsid w:val="007F1D4A"/>
    <w:rsid w:val="007F2D0B"/>
    <w:rsid w:val="007F45A5"/>
    <w:rsid w:val="00891FA5"/>
    <w:rsid w:val="00C312A8"/>
    <w:rsid w:val="00C8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70062-DB34-424D-968C-810B82D38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29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292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303292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0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10</cp:revision>
  <dcterms:created xsi:type="dcterms:W3CDTF">2020-01-09T06:20:00Z</dcterms:created>
  <dcterms:modified xsi:type="dcterms:W3CDTF">2020-05-04T17:37:00Z</dcterms:modified>
</cp:coreProperties>
</file>